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0A823C5" w14:textId="77777777" w:rsidR="00D0476E" w:rsidRPr="00D0476E" w:rsidRDefault="00D0476E" w:rsidP="00D0476E">
      <w:pPr>
        <w:spacing w:line="408" w:lineRule="auto"/>
        <w:ind w:left="120"/>
        <w:jc w:val="center"/>
        <w:rPr>
          <w:rFonts w:ascii="Calibri" w:eastAsia="Calibri" w:hAnsi="Calibri" w:cs="Times New Roman"/>
          <w:lang w:eastAsia="en-US"/>
        </w:rPr>
      </w:pPr>
      <w:r w:rsidRPr="00D0476E">
        <w:rPr>
          <w:rFonts w:ascii="Times New Roman" w:eastAsia="Times New Roman" w:hAnsi="Times New Roman" w:cs="Times New Roman"/>
          <w:sz w:val="24"/>
          <w:szCs w:val="24"/>
        </w:rPr>
        <w:t> </w:t>
      </w:r>
      <w:r w:rsidRPr="00D0476E">
        <w:rPr>
          <w:rFonts w:ascii="Times New Roman" w:eastAsia="Calibri" w:hAnsi="Times New Roman" w:cs="Times New Roman"/>
          <w:b/>
          <w:color w:val="000000"/>
          <w:sz w:val="28"/>
          <w:lang w:eastAsia="en-US"/>
        </w:rPr>
        <w:t>МИНИСТЕРСТВО ПРОСВЕЩЕНИЯ РОССИЙСКОЙ ФЕДЕРАЦИИ</w:t>
      </w:r>
    </w:p>
    <w:p w14:paraId="1D70E57B" w14:textId="77777777" w:rsidR="00D0476E" w:rsidRPr="00D0476E" w:rsidRDefault="00D0476E" w:rsidP="00D0476E">
      <w:pPr>
        <w:spacing w:line="408" w:lineRule="auto"/>
        <w:ind w:left="120"/>
        <w:jc w:val="center"/>
        <w:rPr>
          <w:rFonts w:ascii="Calibri" w:eastAsia="Calibri" w:hAnsi="Calibri" w:cs="Times New Roman"/>
          <w:lang w:eastAsia="en-US"/>
        </w:rPr>
      </w:pPr>
      <w:r w:rsidRPr="00D0476E">
        <w:rPr>
          <w:rFonts w:ascii="Times New Roman" w:eastAsia="Calibri" w:hAnsi="Times New Roman" w:cs="Times New Roman"/>
          <w:b/>
          <w:color w:val="000000"/>
          <w:sz w:val="28"/>
          <w:lang w:eastAsia="en-US"/>
        </w:rPr>
        <w:t xml:space="preserve">Министерство общего и профессионального образования Ростовской </w:t>
      </w:r>
      <w:proofErr w:type="gramStart"/>
      <w:r w:rsidRPr="00D0476E">
        <w:rPr>
          <w:rFonts w:ascii="Times New Roman" w:eastAsia="Calibri" w:hAnsi="Times New Roman" w:cs="Times New Roman"/>
          <w:b/>
          <w:color w:val="000000"/>
          <w:sz w:val="28"/>
          <w:lang w:eastAsia="en-US"/>
        </w:rPr>
        <w:t xml:space="preserve">области </w:t>
      </w:r>
      <w:r w:rsidRPr="00D0476E">
        <w:rPr>
          <w:rFonts w:ascii="Calibri" w:eastAsia="Calibri" w:hAnsi="Calibri" w:cs="Times New Roman"/>
          <w:sz w:val="28"/>
          <w:lang w:eastAsia="en-US"/>
        </w:rPr>
        <w:br/>
      </w:r>
      <w:r w:rsidRPr="00D0476E">
        <w:rPr>
          <w:rFonts w:ascii="Times New Roman" w:eastAsia="Calibri" w:hAnsi="Times New Roman" w:cs="Times New Roman"/>
          <w:b/>
          <w:color w:val="000000"/>
          <w:sz w:val="28"/>
          <w:lang w:eastAsia="en-US"/>
        </w:rPr>
        <w:t xml:space="preserve"> </w:t>
      </w:r>
      <w:proofErr w:type="spellStart"/>
      <w:r w:rsidRPr="00D0476E">
        <w:rPr>
          <w:rFonts w:ascii="Times New Roman" w:eastAsia="Calibri" w:hAnsi="Times New Roman" w:cs="Times New Roman"/>
          <w:b/>
          <w:color w:val="000000"/>
          <w:sz w:val="28"/>
          <w:lang w:eastAsia="en-US"/>
        </w:rPr>
        <w:t>Кашарский</w:t>
      </w:r>
      <w:proofErr w:type="spellEnd"/>
      <w:proofErr w:type="gramEnd"/>
      <w:r w:rsidRPr="00D0476E">
        <w:rPr>
          <w:rFonts w:ascii="Times New Roman" w:eastAsia="Calibri" w:hAnsi="Times New Roman" w:cs="Times New Roman"/>
          <w:b/>
          <w:color w:val="000000"/>
          <w:sz w:val="28"/>
          <w:lang w:eastAsia="en-US"/>
        </w:rPr>
        <w:t xml:space="preserve"> отдел образования администрации </w:t>
      </w:r>
      <w:proofErr w:type="spellStart"/>
      <w:r w:rsidRPr="00D0476E">
        <w:rPr>
          <w:rFonts w:ascii="Times New Roman" w:eastAsia="Calibri" w:hAnsi="Times New Roman" w:cs="Times New Roman"/>
          <w:b/>
          <w:color w:val="000000"/>
          <w:sz w:val="28"/>
          <w:lang w:eastAsia="en-US"/>
        </w:rPr>
        <w:t>Кашарского</w:t>
      </w:r>
      <w:proofErr w:type="spellEnd"/>
      <w:r w:rsidRPr="00D0476E">
        <w:rPr>
          <w:rFonts w:ascii="Times New Roman" w:eastAsia="Calibri" w:hAnsi="Times New Roman" w:cs="Times New Roman"/>
          <w:b/>
          <w:color w:val="000000"/>
          <w:sz w:val="28"/>
          <w:lang w:eastAsia="en-US"/>
        </w:rPr>
        <w:t xml:space="preserve"> района</w:t>
      </w:r>
      <w:r w:rsidRPr="00D0476E">
        <w:rPr>
          <w:rFonts w:ascii="Calibri" w:eastAsia="Calibri" w:hAnsi="Calibri" w:cs="Times New Roman"/>
          <w:sz w:val="28"/>
          <w:lang w:eastAsia="en-US"/>
        </w:rPr>
        <w:br/>
      </w:r>
      <w:r w:rsidRPr="00D0476E">
        <w:rPr>
          <w:rFonts w:ascii="Calibri" w:eastAsia="Calibri" w:hAnsi="Calibri" w:cs="Times New Roman"/>
          <w:sz w:val="28"/>
          <w:lang w:eastAsia="en-US"/>
        </w:rPr>
        <w:br/>
      </w:r>
      <w:bookmarkStart w:id="0" w:name="860646c2-889a-4569-8575-2a8bf8f7bf01"/>
      <w:bookmarkEnd w:id="0"/>
      <w:r w:rsidRPr="00D0476E">
        <w:rPr>
          <w:rFonts w:ascii="Times New Roman" w:eastAsia="Calibri" w:hAnsi="Times New Roman" w:cs="Times New Roman"/>
          <w:b/>
          <w:color w:val="000000"/>
          <w:sz w:val="28"/>
          <w:lang w:eastAsia="en-US"/>
        </w:rPr>
        <w:t xml:space="preserve"> </w:t>
      </w:r>
    </w:p>
    <w:p w14:paraId="30F3573A" w14:textId="5268C8F5" w:rsidR="00D0476E" w:rsidRPr="00D0476E" w:rsidRDefault="00D0476E" w:rsidP="00D0476E">
      <w:pPr>
        <w:spacing w:line="408" w:lineRule="auto"/>
        <w:ind w:left="120"/>
        <w:jc w:val="center"/>
        <w:rPr>
          <w:rFonts w:ascii="Calibri" w:eastAsia="Calibri" w:hAnsi="Calibri" w:cs="Times New Roman"/>
          <w:lang w:eastAsia="en-US"/>
        </w:rPr>
      </w:pPr>
      <w:bookmarkStart w:id="1" w:name="14fc4b3a-950c-4903-a83a-e28a6ceb6a1b"/>
      <w:r w:rsidRPr="00D0476E">
        <w:rPr>
          <w:rFonts w:ascii="Times New Roman" w:eastAsia="Calibri" w:hAnsi="Times New Roman" w:cs="Times New Roman"/>
          <w:b/>
          <w:color w:val="000000"/>
          <w:sz w:val="28"/>
          <w:lang w:eastAsia="en-US"/>
        </w:rPr>
        <w:t xml:space="preserve">МБОУ </w:t>
      </w:r>
      <w:proofErr w:type="spellStart"/>
      <w:r w:rsidRPr="00D0476E">
        <w:rPr>
          <w:rFonts w:ascii="Times New Roman" w:eastAsia="Calibri" w:hAnsi="Times New Roman" w:cs="Times New Roman"/>
          <w:b/>
          <w:color w:val="000000"/>
          <w:sz w:val="28"/>
          <w:lang w:eastAsia="en-US"/>
        </w:rPr>
        <w:t>Кашарская</w:t>
      </w:r>
      <w:proofErr w:type="spellEnd"/>
      <w:r w:rsidRPr="00D0476E">
        <w:rPr>
          <w:rFonts w:ascii="Times New Roman" w:eastAsia="Calibri" w:hAnsi="Times New Roman" w:cs="Times New Roman"/>
          <w:b/>
          <w:color w:val="000000"/>
          <w:sz w:val="28"/>
          <w:lang w:eastAsia="en-US"/>
        </w:rPr>
        <w:t xml:space="preserve"> СОШ</w:t>
      </w:r>
      <w:bookmarkEnd w:id="1"/>
    </w:p>
    <w:p w14:paraId="026615A7" w14:textId="77777777" w:rsidR="00D0476E" w:rsidRPr="00D0476E" w:rsidRDefault="00D0476E" w:rsidP="00D0476E">
      <w:pPr>
        <w:spacing w:line="259" w:lineRule="auto"/>
        <w:ind w:left="120"/>
        <w:rPr>
          <w:rFonts w:ascii="Calibri" w:eastAsia="Calibri" w:hAnsi="Calibri" w:cs="Times New Roman"/>
          <w:lang w:eastAsia="en-US"/>
        </w:rPr>
      </w:pPr>
    </w:p>
    <w:p w14:paraId="21596962" w14:textId="77777777" w:rsidR="00D0476E" w:rsidRPr="00D0476E" w:rsidRDefault="00D0476E" w:rsidP="00D0476E">
      <w:pPr>
        <w:spacing w:line="259" w:lineRule="auto"/>
        <w:ind w:left="120"/>
        <w:rPr>
          <w:rFonts w:ascii="Calibri" w:eastAsia="Calibri" w:hAnsi="Calibri" w:cs="Times New Roman"/>
          <w:lang w:eastAsia="en-US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D0476E" w:rsidRPr="00D0476E" w14:paraId="1F4C6FC6" w14:textId="77777777" w:rsidTr="00320291">
        <w:tc>
          <w:tcPr>
            <w:tcW w:w="3114" w:type="dxa"/>
          </w:tcPr>
          <w:p w14:paraId="7E2C938A" w14:textId="77777777" w:rsidR="00D0476E" w:rsidRPr="00D0476E" w:rsidRDefault="00D0476E" w:rsidP="00D0476E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115" w:type="dxa"/>
          </w:tcPr>
          <w:p w14:paraId="18F24A87" w14:textId="77777777" w:rsidR="00D0476E" w:rsidRDefault="00D0476E" w:rsidP="00D0476E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  <w:p w14:paraId="2221E99F" w14:textId="77777777" w:rsidR="00D0476E" w:rsidRDefault="00D0476E" w:rsidP="00D0476E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  <w:p w14:paraId="0A0C44AB" w14:textId="77777777" w:rsidR="00D0476E" w:rsidRDefault="00D0476E" w:rsidP="00D0476E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  <w:p w14:paraId="13B307AD" w14:textId="77777777" w:rsidR="00D0476E" w:rsidRDefault="00D0476E" w:rsidP="00D0476E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  <w:p w14:paraId="563A2A20" w14:textId="77777777" w:rsidR="00D0476E" w:rsidRDefault="00D0476E" w:rsidP="00D0476E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  <w:p w14:paraId="106EE2E6" w14:textId="77777777" w:rsidR="00D0476E" w:rsidRDefault="00D0476E" w:rsidP="00D0476E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  <w:p w14:paraId="090339CB" w14:textId="77777777" w:rsidR="00D0476E" w:rsidRDefault="00D0476E" w:rsidP="00D0476E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  <w:p w14:paraId="0F251C28" w14:textId="77777777" w:rsidR="00D0476E" w:rsidRPr="00D0476E" w:rsidRDefault="00D0476E" w:rsidP="00D0476E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115" w:type="dxa"/>
          </w:tcPr>
          <w:p w14:paraId="1DB5EA4C" w14:textId="77777777" w:rsidR="00D0476E" w:rsidRPr="00D0476E" w:rsidRDefault="00D0476E" w:rsidP="00D0476E">
            <w:pPr>
              <w:autoSpaceDE w:val="0"/>
              <w:autoSpaceDN w:val="0"/>
              <w:spacing w:after="12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en-US"/>
              </w:rPr>
            </w:pPr>
            <w:r w:rsidRPr="00D0476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en-US"/>
              </w:rPr>
              <w:t>УТВЕРЖДЕНА</w:t>
            </w:r>
          </w:p>
          <w:p w14:paraId="66EA2F30" w14:textId="77777777" w:rsidR="00D0476E" w:rsidRPr="00D0476E" w:rsidRDefault="00D0476E" w:rsidP="00D0476E">
            <w:pPr>
              <w:autoSpaceDE w:val="0"/>
              <w:autoSpaceDN w:val="0"/>
              <w:spacing w:after="12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en-US"/>
              </w:rPr>
            </w:pPr>
            <w:r w:rsidRPr="00D0476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en-US"/>
              </w:rPr>
              <w:t>Директор</w:t>
            </w:r>
          </w:p>
          <w:p w14:paraId="41212C83" w14:textId="77777777" w:rsidR="00D0476E" w:rsidRPr="00D0476E" w:rsidRDefault="00D0476E" w:rsidP="00D0476E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D047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________________________ </w:t>
            </w:r>
          </w:p>
          <w:p w14:paraId="30B582E5" w14:textId="77777777" w:rsidR="00D0476E" w:rsidRPr="00D0476E" w:rsidRDefault="00D0476E" w:rsidP="00D0476E">
            <w:pPr>
              <w:autoSpaceDE w:val="0"/>
              <w:autoSpaceDN w:val="0"/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D047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Губарев Д.И.</w:t>
            </w:r>
          </w:p>
          <w:p w14:paraId="3E6B54D9" w14:textId="77777777" w:rsidR="00D0476E" w:rsidRPr="00D0476E" w:rsidRDefault="00D0476E" w:rsidP="00D0476E">
            <w:pPr>
              <w:autoSpaceDE w:val="0"/>
              <w:autoSpaceDN w:val="0"/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D047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Приказ №92 от «01.» 09   2025 г.</w:t>
            </w:r>
          </w:p>
          <w:p w14:paraId="36A2D183" w14:textId="77777777" w:rsidR="00D0476E" w:rsidRPr="00D0476E" w:rsidRDefault="00D0476E" w:rsidP="00D0476E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</w:tr>
    </w:tbl>
    <w:p w14:paraId="48C5BDC4" w14:textId="42780B6A" w:rsidR="009E6D16" w:rsidRDefault="009E6D16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15" w:lineRule="auto"/>
        <w:rPr>
          <w:color w:val="000000"/>
        </w:rPr>
        <w:sectPr w:rsidR="009E6D16" w:rsidSect="00C957C0">
          <w:pgSz w:w="11900" w:h="16820"/>
          <w:pgMar w:top="333" w:right="514" w:bottom="0" w:left="0" w:header="0" w:footer="720" w:gutter="0"/>
          <w:pgNumType w:start="1"/>
          <w:cols w:space="720"/>
        </w:sectPr>
      </w:pPr>
    </w:p>
    <w:p w14:paraId="5B78E001" w14:textId="77777777" w:rsidR="00570CD1" w:rsidRPr="00570CD1" w:rsidRDefault="00570CD1" w:rsidP="00570CD1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Hlk176012772"/>
      <w:bookmarkStart w:id="3" w:name="_Hlk176012920"/>
      <w:r w:rsidRPr="00570CD1">
        <w:rPr>
          <w:rFonts w:ascii="Times New Roman" w:hAnsi="Times New Roman" w:cs="Times New Roman"/>
          <w:b/>
          <w:sz w:val="28"/>
          <w:szCs w:val="28"/>
        </w:rPr>
        <w:t>РАБОЧАЯ ПРОГРАММА</w:t>
      </w:r>
    </w:p>
    <w:p w14:paraId="47367256" w14:textId="6ACDEC52" w:rsidR="00570CD1" w:rsidRPr="00570CD1" w:rsidRDefault="00570CD1" w:rsidP="00570CD1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70CD1">
        <w:rPr>
          <w:rFonts w:ascii="Times New Roman" w:hAnsi="Times New Roman" w:cs="Times New Roman"/>
          <w:b/>
          <w:sz w:val="28"/>
          <w:szCs w:val="28"/>
        </w:rPr>
        <w:t>по внеурочной деятельности «</w:t>
      </w:r>
      <w:r>
        <w:rPr>
          <w:rFonts w:ascii="Times New Roman" w:hAnsi="Times New Roman" w:cs="Times New Roman"/>
          <w:b/>
          <w:sz w:val="28"/>
          <w:szCs w:val="28"/>
        </w:rPr>
        <w:t>Спортивный час</w:t>
      </w:r>
      <w:r w:rsidRPr="00570CD1">
        <w:rPr>
          <w:rFonts w:ascii="Times New Roman" w:hAnsi="Times New Roman" w:cs="Times New Roman"/>
          <w:b/>
          <w:sz w:val="28"/>
          <w:szCs w:val="28"/>
        </w:rPr>
        <w:t>»</w:t>
      </w:r>
    </w:p>
    <w:p w14:paraId="0ECD1D45" w14:textId="0DB39A45" w:rsidR="00570CD1" w:rsidRPr="00570CD1" w:rsidRDefault="00570CD1" w:rsidP="00570CD1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70CD1">
        <w:rPr>
          <w:rFonts w:ascii="Times New Roman" w:hAnsi="Times New Roman" w:cs="Times New Roman"/>
          <w:b/>
          <w:sz w:val="28"/>
          <w:szCs w:val="28"/>
        </w:rPr>
        <w:t xml:space="preserve">для </w:t>
      </w:r>
      <w:r>
        <w:rPr>
          <w:rFonts w:ascii="Times New Roman" w:hAnsi="Times New Roman" w:cs="Times New Roman"/>
          <w:b/>
          <w:sz w:val="28"/>
          <w:szCs w:val="28"/>
        </w:rPr>
        <w:t>начального</w:t>
      </w:r>
      <w:r w:rsidRPr="00570CD1">
        <w:rPr>
          <w:rFonts w:ascii="Times New Roman" w:hAnsi="Times New Roman" w:cs="Times New Roman"/>
          <w:b/>
          <w:sz w:val="28"/>
          <w:szCs w:val="28"/>
        </w:rPr>
        <w:t xml:space="preserve"> общего образования</w:t>
      </w:r>
    </w:p>
    <w:p w14:paraId="6DE8933D" w14:textId="0D270D68" w:rsidR="00570CD1" w:rsidRPr="00570CD1" w:rsidRDefault="00570CD1" w:rsidP="00570CD1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1-4</w:t>
      </w:r>
      <w:r w:rsidRPr="00570CD1">
        <w:rPr>
          <w:rFonts w:ascii="Times New Roman" w:hAnsi="Times New Roman" w:cs="Times New Roman"/>
          <w:b/>
          <w:sz w:val="28"/>
          <w:szCs w:val="28"/>
        </w:rPr>
        <w:t xml:space="preserve"> класс</w:t>
      </w:r>
    </w:p>
    <w:p w14:paraId="0E658DB0" w14:textId="77777777" w:rsidR="00570CD1" w:rsidRPr="00570CD1" w:rsidRDefault="00570CD1" w:rsidP="00570CD1">
      <w:pPr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570CD1">
        <w:rPr>
          <w:rFonts w:ascii="Times New Roman" w:hAnsi="Times New Roman" w:cs="Times New Roman"/>
          <w:bCs/>
          <w:sz w:val="28"/>
          <w:szCs w:val="28"/>
        </w:rPr>
        <w:t>(спортивно-оздоровительное направление)</w:t>
      </w:r>
    </w:p>
    <w:p w14:paraId="68F95C98" w14:textId="37B88C2B" w:rsidR="00570CD1" w:rsidRPr="00570CD1" w:rsidRDefault="00570CD1" w:rsidP="00570CD1">
      <w:pPr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570CD1">
        <w:rPr>
          <w:rFonts w:ascii="Times New Roman" w:hAnsi="Times New Roman" w:cs="Times New Roman"/>
          <w:bCs/>
          <w:sz w:val="28"/>
          <w:szCs w:val="28"/>
        </w:rPr>
        <w:t>На 202</w:t>
      </w:r>
      <w:r w:rsidR="00DC0039">
        <w:rPr>
          <w:rFonts w:ascii="Times New Roman" w:hAnsi="Times New Roman" w:cs="Times New Roman"/>
          <w:bCs/>
          <w:sz w:val="28"/>
          <w:szCs w:val="28"/>
        </w:rPr>
        <w:t xml:space="preserve">5 </w:t>
      </w:r>
      <w:r w:rsidRPr="00570CD1">
        <w:rPr>
          <w:rFonts w:ascii="Times New Roman" w:hAnsi="Times New Roman" w:cs="Times New Roman"/>
          <w:bCs/>
          <w:sz w:val="28"/>
          <w:szCs w:val="28"/>
        </w:rPr>
        <w:t>-</w:t>
      </w:r>
      <w:r w:rsidR="00DC003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570CD1">
        <w:rPr>
          <w:rFonts w:ascii="Times New Roman" w:hAnsi="Times New Roman" w:cs="Times New Roman"/>
          <w:bCs/>
          <w:sz w:val="28"/>
          <w:szCs w:val="28"/>
        </w:rPr>
        <w:t>202</w:t>
      </w:r>
      <w:r w:rsidR="00DC0039">
        <w:rPr>
          <w:rFonts w:ascii="Times New Roman" w:hAnsi="Times New Roman" w:cs="Times New Roman"/>
          <w:bCs/>
          <w:sz w:val="28"/>
          <w:szCs w:val="28"/>
        </w:rPr>
        <w:t>6</w:t>
      </w:r>
      <w:r w:rsidRPr="00570CD1">
        <w:rPr>
          <w:rFonts w:ascii="Times New Roman" w:hAnsi="Times New Roman" w:cs="Times New Roman"/>
          <w:bCs/>
          <w:sz w:val="28"/>
          <w:szCs w:val="28"/>
        </w:rPr>
        <w:t xml:space="preserve"> учебный год</w:t>
      </w:r>
    </w:p>
    <w:p w14:paraId="4162343F" w14:textId="77777777" w:rsidR="00570CD1" w:rsidRPr="00570CD1" w:rsidRDefault="00570CD1" w:rsidP="00570CD1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6F7B267B" w14:textId="1F13FDDC" w:rsidR="00570CD1" w:rsidRDefault="00570CD1" w:rsidP="00570CD1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5CFEB584" w14:textId="32866591" w:rsidR="00570CD1" w:rsidRDefault="00570CD1" w:rsidP="00570CD1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68F332A1" w14:textId="54EA4B37" w:rsidR="00570CD1" w:rsidRDefault="00570CD1" w:rsidP="00570CD1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3B545911" w14:textId="77777777" w:rsidR="00570CD1" w:rsidRPr="00570CD1" w:rsidRDefault="00570CD1" w:rsidP="00570CD1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3FA78B29" w14:textId="030C8E89" w:rsidR="00530A77" w:rsidRDefault="00570CD1" w:rsidP="00D0476E">
      <w:pPr>
        <w:spacing w:line="240" w:lineRule="auto"/>
        <w:ind w:firstLine="4536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</w:t>
      </w:r>
      <w:bookmarkEnd w:id="3"/>
    </w:p>
    <w:p w14:paraId="307DDC29" w14:textId="77777777" w:rsidR="00570CD1" w:rsidRPr="00570CD1" w:rsidRDefault="00570CD1" w:rsidP="00570CD1">
      <w:pPr>
        <w:jc w:val="right"/>
        <w:rPr>
          <w:rFonts w:ascii="Times New Roman" w:hAnsi="Times New Roman" w:cs="Times New Roman"/>
          <w:sz w:val="28"/>
          <w:szCs w:val="28"/>
        </w:rPr>
      </w:pPr>
    </w:p>
    <w:p w14:paraId="6773DF7E" w14:textId="77777777" w:rsidR="00570CD1" w:rsidRPr="00570CD1" w:rsidRDefault="00570CD1" w:rsidP="00570CD1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6351D35E" w14:textId="77777777" w:rsidR="00570CD1" w:rsidRPr="00570CD1" w:rsidRDefault="00570CD1" w:rsidP="00570CD1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55269AE2" w14:textId="0AF0245B" w:rsidR="00570CD1" w:rsidRDefault="00570CD1" w:rsidP="00570CD1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39AF7B2B" w14:textId="18EDE54B" w:rsidR="00570CD1" w:rsidRDefault="00570CD1" w:rsidP="00570CD1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79822B9C" w14:textId="0AEA86B9" w:rsidR="00570CD1" w:rsidRDefault="00570CD1" w:rsidP="00570CD1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623F265F" w14:textId="42FF58A6" w:rsidR="00570CD1" w:rsidRDefault="00570CD1" w:rsidP="00570CD1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58F8BE22" w14:textId="7E66BEC3" w:rsidR="00570CD1" w:rsidRDefault="00570CD1" w:rsidP="00570CD1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46B13CF2" w14:textId="77777777" w:rsidR="00570CD1" w:rsidRPr="00570CD1" w:rsidRDefault="00570CD1" w:rsidP="00570CD1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2CAA64D6" w14:textId="13C4CBDA" w:rsidR="00570CD1" w:rsidRPr="00570CD1" w:rsidRDefault="00D0476E" w:rsidP="00570CD1">
      <w:pPr>
        <w:jc w:val="center"/>
        <w:rPr>
          <w:rFonts w:ascii="Times New Roman" w:hAnsi="Times New Roman" w:cs="Times New Roman"/>
          <w:sz w:val="28"/>
          <w:szCs w:val="28"/>
        </w:rPr>
      </w:pPr>
      <w:bookmarkStart w:id="4" w:name="_Hlk176012987"/>
      <w:proofErr w:type="spellStart"/>
      <w:r>
        <w:rPr>
          <w:rFonts w:ascii="Times New Roman" w:hAnsi="Times New Roman" w:cs="Times New Roman"/>
          <w:sz w:val="28"/>
          <w:szCs w:val="28"/>
        </w:rPr>
        <w:t>Сл.Кашары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70CD1" w:rsidRPr="00570CD1">
        <w:rPr>
          <w:rFonts w:ascii="Times New Roman" w:hAnsi="Times New Roman" w:cs="Times New Roman"/>
          <w:sz w:val="28"/>
          <w:szCs w:val="28"/>
        </w:rPr>
        <w:t>202</w:t>
      </w:r>
      <w:r w:rsidR="00DC0039">
        <w:rPr>
          <w:rFonts w:ascii="Times New Roman" w:hAnsi="Times New Roman" w:cs="Times New Roman"/>
          <w:sz w:val="28"/>
          <w:szCs w:val="28"/>
        </w:rPr>
        <w:t>5</w:t>
      </w:r>
      <w:r w:rsidR="00570CD1" w:rsidRPr="00570CD1">
        <w:rPr>
          <w:rFonts w:ascii="Times New Roman" w:hAnsi="Times New Roman" w:cs="Times New Roman"/>
          <w:sz w:val="28"/>
          <w:szCs w:val="28"/>
        </w:rPr>
        <w:t>г</w:t>
      </w:r>
    </w:p>
    <w:bookmarkEnd w:id="2"/>
    <w:bookmarkEnd w:id="4"/>
    <w:p w14:paraId="3189AA8F" w14:textId="77777777" w:rsidR="00570CD1" w:rsidRDefault="00570CD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right="3555"/>
        <w:jc w:val="right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14:paraId="5BCCE8FA" w14:textId="77777777" w:rsidR="00D0476E" w:rsidRDefault="00D0476E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right="3555"/>
        <w:jc w:val="right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14:paraId="5F129C8E" w14:textId="77777777" w:rsidR="00D0476E" w:rsidRDefault="00D0476E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right="3555"/>
        <w:jc w:val="right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14:paraId="680CD657" w14:textId="77777777" w:rsidR="00D0476E" w:rsidRDefault="00D0476E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right="3555"/>
        <w:jc w:val="right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14:paraId="4F87B0E1" w14:textId="77777777" w:rsidR="00D0476E" w:rsidRDefault="00D0476E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right="3555"/>
        <w:jc w:val="right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14:paraId="650DEB1B" w14:textId="125ACA43" w:rsidR="009E6D16" w:rsidRDefault="00570CD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right="3555"/>
        <w:jc w:val="right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Пояснительная записка </w:t>
      </w:r>
    </w:p>
    <w:p w14:paraId="62016205" w14:textId="28219A9B" w:rsidR="009E6D16" w:rsidRPr="00570CD1" w:rsidRDefault="00570CD1" w:rsidP="00570CD1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13" w:line="240" w:lineRule="auto"/>
        <w:ind w:left="857" w:right="267"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70CD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Программа курса внеурочной деятельности «Спортивный час» разработана на основе  Федерального государственного образовательного стандарта начального общего образования, в  соответствии с авторской программой Патрикеева А.Ю.. по физической культуре младших  школьников "Подвижные игры". </w:t>
      </w:r>
    </w:p>
    <w:p w14:paraId="6A1A3347" w14:textId="77777777" w:rsidR="009E6D16" w:rsidRPr="00570CD1" w:rsidRDefault="00570CD1" w:rsidP="00570CD1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5" w:line="240" w:lineRule="auto"/>
        <w:ind w:left="851" w:right="267"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70CD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Данный курс направлен на духовное совершенствование личности учащегося начальной школы,  расширение его историко-культурного кругозора и повышение уровня физической  подготовленности: </w:t>
      </w:r>
      <w:r w:rsidRPr="00570CD1"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  <w:t xml:space="preserve">подвижных игр и соревнований, которые могут использоваться на уроках </w:t>
      </w:r>
      <w:r w:rsidRPr="00570CD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570CD1"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  <w:t xml:space="preserve">физкультуры, в качестве физкультминуток, а также во внеурочное время на улице и в помещении. </w:t>
      </w:r>
      <w:r w:rsidRPr="00570CD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570CD1"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  <w:t xml:space="preserve">Различные варианты игр с предметами и без предметов помогут укрепить здоровье, повысить </w:t>
      </w:r>
      <w:r w:rsidRPr="00570CD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570CD1"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  <w:t xml:space="preserve">уровень физической подготовки школьников, а также сформировать такие качества, как </w:t>
      </w:r>
      <w:r w:rsidRPr="00570CD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570CD1"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  <w:t xml:space="preserve">самостоятельность, инициативность, организованность, умение работать коллективно. </w:t>
      </w:r>
      <w:r w:rsidRPr="00570CD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14:paraId="0A2E265A" w14:textId="77777777" w:rsidR="009E6D16" w:rsidRPr="00570CD1" w:rsidRDefault="00570CD1" w:rsidP="00570CD1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258" w:line="240" w:lineRule="auto"/>
        <w:ind w:left="857" w:right="274"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70CD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Основные нормативно-правовые документы, на которые опирается рабочая программа по  внеурочной деятельности </w:t>
      </w:r>
    </w:p>
    <w:p w14:paraId="27821254" w14:textId="77777777" w:rsidR="009E6D16" w:rsidRPr="00570CD1" w:rsidRDefault="00570CD1" w:rsidP="00570CD1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25" w:line="240" w:lineRule="auto"/>
        <w:ind w:left="1224" w:right="270"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70CD1">
        <w:rPr>
          <w:rFonts w:ascii="Times New Roman" w:eastAsia="Noto Sans Symbols" w:hAnsi="Times New Roman" w:cs="Times New Roman"/>
          <w:color w:val="000000"/>
          <w:sz w:val="24"/>
          <w:szCs w:val="24"/>
        </w:rPr>
        <w:t xml:space="preserve">∙ </w:t>
      </w:r>
      <w:r w:rsidRPr="00570CD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Федерального закона от 29.12.2012 № 273 «Об образовании в Российской Федерации»; </w:t>
      </w:r>
      <w:r w:rsidRPr="00570CD1">
        <w:rPr>
          <w:rFonts w:ascii="Times New Roman" w:eastAsia="Noto Sans Symbols" w:hAnsi="Times New Roman" w:cs="Times New Roman"/>
          <w:color w:val="000000"/>
          <w:sz w:val="24"/>
          <w:szCs w:val="24"/>
        </w:rPr>
        <w:t xml:space="preserve">∙ </w:t>
      </w:r>
      <w:r w:rsidRPr="00570CD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Приказа </w:t>
      </w:r>
      <w:proofErr w:type="spellStart"/>
      <w:r w:rsidRPr="00570CD1">
        <w:rPr>
          <w:rFonts w:ascii="Times New Roman" w:eastAsia="Times New Roman" w:hAnsi="Times New Roman" w:cs="Times New Roman"/>
          <w:color w:val="000000"/>
          <w:sz w:val="24"/>
          <w:szCs w:val="24"/>
        </w:rPr>
        <w:t>Минпросвещения</w:t>
      </w:r>
      <w:proofErr w:type="spellEnd"/>
      <w:r w:rsidRPr="00570CD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от 31.05.2021 № 286 «Об утверждении федерального  государственного образовательного стандарта начального общего образования»; </w:t>
      </w:r>
      <w:r w:rsidRPr="00570CD1">
        <w:rPr>
          <w:rFonts w:ascii="Times New Roman" w:eastAsia="Noto Sans Symbols" w:hAnsi="Times New Roman" w:cs="Times New Roman"/>
          <w:color w:val="000000"/>
          <w:sz w:val="24"/>
          <w:szCs w:val="24"/>
        </w:rPr>
        <w:t xml:space="preserve">∙ </w:t>
      </w:r>
      <w:r w:rsidRPr="00570CD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Методических рекомендаций по использованию и включению в содержание процесса  обучения и воспитания государственных символов Российской Федерации, направленных  письмом </w:t>
      </w:r>
      <w:proofErr w:type="spellStart"/>
      <w:r w:rsidRPr="00570CD1">
        <w:rPr>
          <w:rFonts w:ascii="Times New Roman" w:eastAsia="Times New Roman" w:hAnsi="Times New Roman" w:cs="Times New Roman"/>
          <w:color w:val="000000"/>
          <w:sz w:val="24"/>
          <w:szCs w:val="24"/>
        </w:rPr>
        <w:t>Минпросвещения</w:t>
      </w:r>
      <w:proofErr w:type="spellEnd"/>
      <w:r w:rsidRPr="00570CD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от 15.04.2022 № СК-295/06; </w:t>
      </w:r>
    </w:p>
    <w:p w14:paraId="4405ECDE" w14:textId="77777777" w:rsidR="009E6D16" w:rsidRPr="00570CD1" w:rsidRDefault="00570CD1" w:rsidP="00570CD1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9" w:line="240" w:lineRule="auto"/>
        <w:ind w:left="1575" w:right="269"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70CD1">
        <w:rPr>
          <w:rFonts w:ascii="Times New Roman" w:eastAsia="Noto Sans Symbols" w:hAnsi="Times New Roman" w:cs="Times New Roman"/>
          <w:color w:val="000000"/>
          <w:sz w:val="24"/>
          <w:szCs w:val="24"/>
        </w:rPr>
        <w:t xml:space="preserve">∙ </w:t>
      </w:r>
      <w:r w:rsidRPr="00570CD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Методических рекомендаций по уточнению понятия и содержания внеурочной  деятельности в рамках реализации основных общеобразовательных программ, в том числе  в части проектной деятельности, направленных письмом Минобрнауки от 18.08.2017 № 09- 1672; </w:t>
      </w:r>
    </w:p>
    <w:p w14:paraId="325CDE03" w14:textId="77777777" w:rsidR="009E6D16" w:rsidRPr="00570CD1" w:rsidRDefault="00570CD1" w:rsidP="00570CD1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25" w:line="240" w:lineRule="auto"/>
        <w:ind w:left="1224" w:right="275"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70CD1">
        <w:rPr>
          <w:rFonts w:ascii="Times New Roman" w:eastAsia="Noto Sans Symbols" w:hAnsi="Times New Roman" w:cs="Times New Roman"/>
          <w:color w:val="000000"/>
          <w:sz w:val="24"/>
          <w:szCs w:val="24"/>
        </w:rPr>
        <w:t xml:space="preserve">∙ </w:t>
      </w:r>
      <w:r w:rsidRPr="00570CD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Стратегии развития воспитания в Российской Федерации на период до 2025 года,  утвержденной распоряжением Правительства от 29.05.2015 № 996-р; СП 2.4.3648-20; </w:t>
      </w:r>
      <w:r w:rsidRPr="00570CD1">
        <w:rPr>
          <w:rFonts w:ascii="Times New Roman" w:eastAsia="Noto Sans Symbols" w:hAnsi="Times New Roman" w:cs="Times New Roman"/>
          <w:color w:val="000000"/>
          <w:sz w:val="24"/>
          <w:szCs w:val="24"/>
        </w:rPr>
        <w:t xml:space="preserve">∙ </w:t>
      </w:r>
      <w:r w:rsidRPr="00570CD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СанПиН 1.2.3685-21; </w:t>
      </w:r>
    </w:p>
    <w:p w14:paraId="2FBDD901" w14:textId="77777777" w:rsidR="009E6D16" w:rsidRPr="00570CD1" w:rsidRDefault="00570CD1" w:rsidP="00570CD1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5" w:line="240" w:lineRule="auto"/>
        <w:ind w:left="1224"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70CD1">
        <w:rPr>
          <w:rFonts w:ascii="Times New Roman" w:eastAsia="Noto Sans Symbols" w:hAnsi="Times New Roman" w:cs="Times New Roman"/>
          <w:color w:val="000000"/>
          <w:sz w:val="24"/>
          <w:szCs w:val="24"/>
        </w:rPr>
        <w:t xml:space="preserve">∙ </w:t>
      </w:r>
      <w:r w:rsidRPr="00570CD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основной образовательной программы НОО.  </w:t>
      </w:r>
    </w:p>
    <w:p w14:paraId="213AD2E2" w14:textId="77777777" w:rsidR="009E6D16" w:rsidRDefault="00570CD1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274" w:line="240" w:lineRule="auto"/>
        <w:ind w:right="4658"/>
        <w:jc w:val="right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Актуальность </w:t>
      </w:r>
    </w:p>
    <w:p w14:paraId="68B8E192" w14:textId="77777777" w:rsidR="009E6D16" w:rsidRPr="00570CD1" w:rsidRDefault="00570CD1" w:rsidP="00570CD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851" w:right="267"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r w:rsidRPr="00570CD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Сегодня много говорят о малоподвижном образе жизни школьников, что отрицательно  сказывается на их здоровье, умственном, физическом и психологическом развитии. Подвижные  игры в рамках внеклассной работы в значительной степени могут восполнить недостаток  движения, а также помогут предупредить умственное переутомление и повысить  работоспособность детей во время </w:t>
      </w:r>
      <w:proofErr w:type="spellStart"/>
      <w:r w:rsidRPr="00570CD1">
        <w:rPr>
          <w:rFonts w:ascii="Times New Roman" w:eastAsia="Times New Roman" w:hAnsi="Times New Roman" w:cs="Times New Roman"/>
          <w:color w:val="000000"/>
          <w:sz w:val="24"/>
          <w:szCs w:val="24"/>
        </w:rPr>
        <w:t>учѐбы</w:t>
      </w:r>
      <w:proofErr w:type="spellEnd"/>
      <w:r w:rsidRPr="00570CD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Подвижные игры — естественный спутник жизни  ребенка, источник радостных эмоций, обладающий великой воспитательной силой, основы  здорового образа жизни воспитываются и усваиваются непосредственно через игру. Посредством  игры развивают ловкость, гибкость, силу, моторику рук, воображение, функции зрения,  тренируют реакцию и координацию движений, воспитывают навыки общения, в них познаются  этические нормы. Они разнообразны и эмоциональны. Помимо того, подвижные и спортивные  игры имеют огромное значение для духовно-нравственного, эстетического, семейного воспитания.  </w:t>
      </w:r>
    </w:p>
    <w:p w14:paraId="17B28418" w14:textId="77777777" w:rsidR="009E6D16" w:rsidRPr="00570CD1" w:rsidRDefault="00570CD1" w:rsidP="00570CD1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286" w:line="240" w:lineRule="auto"/>
        <w:ind w:left="857" w:right="271"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70CD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Цель программы: </w:t>
      </w:r>
      <w:r w:rsidRPr="00570CD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сформировать у младших школьников 1-4 классов мотивацию сохранения и  приумножения здоровья средством подвижной игры. </w:t>
      </w:r>
    </w:p>
    <w:p w14:paraId="36824F55" w14:textId="77777777" w:rsidR="009E6D16" w:rsidRPr="00570CD1" w:rsidRDefault="00570CD1" w:rsidP="00570CD1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1" w:line="240" w:lineRule="auto"/>
        <w:ind w:left="855" w:firstLine="720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570CD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Игра как средство воспитания здорового образа жизни. </w:t>
      </w:r>
    </w:p>
    <w:p w14:paraId="402A35B6" w14:textId="77777777" w:rsidR="009E6D16" w:rsidRPr="00570CD1" w:rsidRDefault="00570CD1" w:rsidP="00570CD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854" w:right="270"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70CD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Развитие подвижных игр в воспитательных целях связано с образом жизни людей. В играх  отражаются особенности психического склада народностей, идеология, воспитание, уровень  культуры и достижения науки. Кроме того, некоторые игры приобретают </w:t>
      </w:r>
      <w:proofErr w:type="spellStart"/>
      <w:r w:rsidRPr="00570CD1">
        <w:rPr>
          <w:rFonts w:ascii="Times New Roman" w:eastAsia="Times New Roman" w:hAnsi="Times New Roman" w:cs="Times New Roman"/>
          <w:color w:val="000000"/>
          <w:sz w:val="24"/>
          <w:szCs w:val="24"/>
        </w:rPr>
        <w:t>определѐнный</w:t>
      </w:r>
      <w:proofErr w:type="spellEnd"/>
      <w:r w:rsidRPr="00570CD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оттенок в  зависимости от географических и климатических условий. </w:t>
      </w:r>
    </w:p>
    <w:p w14:paraId="2E5B6C0C" w14:textId="77777777" w:rsidR="009E6D16" w:rsidRPr="00570CD1" w:rsidRDefault="00570CD1" w:rsidP="00570CD1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0" w:line="240" w:lineRule="auto"/>
        <w:ind w:left="855" w:firstLine="720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570CD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Игра в жизни </w:t>
      </w:r>
      <w:proofErr w:type="spellStart"/>
      <w:r w:rsidRPr="00570CD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ребѐнка</w:t>
      </w:r>
      <w:proofErr w:type="spellEnd"/>
      <w:r w:rsidRPr="00570CD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. </w:t>
      </w:r>
    </w:p>
    <w:p w14:paraId="044CD58A" w14:textId="77777777" w:rsidR="009E6D16" w:rsidRPr="00570CD1" w:rsidRDefault="00570CD1" w:rsidP="00570CD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857" w:right="279"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70CD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Игры предшествуют трудовой деятельности </w:t>
      </w:r>
      <w:proofErr w:type="spellStart"/>
      <w:r w:rsidRPr="00570CD1">
        <w:rPr>
          <w:rFonts w:ascii="Times New Roman" w:eastAsia="Times New Roman" w:hAnsi="Times New Roman" w:cs="Times New Roman"/>
          <w:color w:val="000000"/>
          <w:sz w:val="24"/>
          <w:szCs w:val="24"/>
        </w:rPr>
        <w:t>ребѐнка</w:t>
      </w:r>
      <w:proofErr w:type="spellEnd"/>
      <w:r w:rsidRPr="00570CD1">
        <w:rPr>
          <w:rFonts w:ascii="Times New Roman" w:eastAsia="Times New Roman" w:hAnsi="Times New Roman" w:cs="Times New Roman"/>
          <w:color w:val="000000"/>
          <w:sz w:val="24"/>
          <w:szCs w:val="24"/>
        </w:rPr>
        <w:t>. Он начинает играть до того, как научиться  выполнять хотя бы простейшие трудовые процессы.</w:t>
      </w:r>
    </w:p>
    <w:p w14:paraId="12A8C60F" w14:textId="77777777" w:rsidR="009E6D16" w:rsidRPr="00570CD1" w:rsidRDefault="00570CD1" w:rsidP="00570CD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851" w:right="267"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70CD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Таким образом, игровая деятельность не является </w:t>
      </w:r>
      <w:proofErr w:type="spellStart"/>
      <w:r w:rsidRPr="00570CD1">
        <w:rPr>
          <w:rFonts w:ascii="Times New Roman" w:eastAsia="Times New Roman" w:hAnsi="Times New Roman" w:cs="Times New Roman"/>
          <w:color w:val="000000"/>
          <w:sz w:val="24"/>
          <w:szCs w:val="24"/>
        </w:rPr>
        <w:t>врождѐнной</w:t>
      </w:r>
      <w:proofErr w:type="spellEnd"/>
      <w:r w:rsidRPr="00570CD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способностью, свойственной  младенцу с первых дней его существования. Предпосылками игровой деятельности в онтогенезе  служат рефлексы. Двигательная игровая деятельность возникает в жизни </w:t>
      </w:r>
      <w:proofErr w:type="spellStart"/>
      <w:r w:rsidRPr="00570CD1">
        <w:rPr>
          <w:rFonts w:ascii="Times New Roman" w:eastAsia="Times New Roman" w:hAnsi="Times New Roman" w:cs="Times New Roman"/>
          <w:color w:val="000000"/>
          <w:sz w:val="24"/>
          <w:szCs w:val="24"/>
        </w:rPr>
        <w:t>ребѐнка</w:t>
      </w:r>
      <w:proofErr w:type="spellEnd"/>
      <w:r w:rsidRPr="00570CD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условно - </w:t>
      </w:r>
      <w:r w:rsidRPr="00570CD1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 xml:space="preserve">рефлекторным </w:t>
      </w:r>
      <w:proofErr w:type="spellStart"/>
      <w:r w:rsidRPr="00570CD1">
        <w:rPr>
          <w:rFonts w:ascii="Times New Roman" w:eastAsia="Times New Roman" w:hAnsi="Times New Roman" w:cs="Times New Roman"/>
          <w:color w:val="000000"/>
          <w:sz w:val="24"/>
          <w:szCs w:val="24"/>
        </w:rPr>
        <w:t>путѐм</w:t>
      </w:r>
      <w:proofErr w:type="spellEnd"/>
      <w:r w:rsidRPr="00570CD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при тесной взаимосвязи первой и второй сигнальных систем. Она  формируется и развивается в результате общения </w:t>
      </w:r>
      <w:proofErr w:type="spellStart"/>
      <w:r w:rsidRPr="00570CD1">
        <w:rPr>
          <w:rFonts w:ascii="Times New Roman" w:eastAsia="Times New Roman" w:hAnsi="Times New Roman" w:cs="Times New Roman"/>
          <w:color w:val="000000"/>
          <w:sz w:val="24"/>
          <w:szCs w:val="24"/>
        </w:rPr>
        <w:t>ребѐнка</w:t>
      </w:r>
      <w:proofErr w:type="spellEnd"/>
      <w:r w:rsidRPr="00570CD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 внешним миром. При этом </w:t>
      </w:r>
      <w:proofErr w:type="gramStart"/>
      <w:r w:rsidRPr="00570CD1">
        <w:rPr>
          <w:rFonts w:ascii="Times New Roman" w:eastAsia="Times New Roman" w:hAnsi="Times New Roman" w:cs="Times New Roman"/>
          <w:color w:val="000000"/>
          <w:sz w:val="24"/>
          <w:szCs w:val="24"/>
        </w:rPr>
        <w:t>большое  значение</w:t>
      </w:r>
      <w:proofErr w:type="gramEnd"/>
      <w:r w:rsidRPr="00570CD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имеет воспитание как организованный педагогический процесс.  </w:t>
      </w:r>
    </w:p>
    <w:p w14:paraId="6FC2E664" w14:textId="77777777" w:rsidR="009E6D16" w:rsidRPr="00570CD1" w:rsidRDefault="00570CD1" w:rsidP="00570CD1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0" w:line="240" w:lineRule="auto"/>
        <w:ind w:left="861" w:firstLine="720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570CD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Оздоровительное значение подвижных игр. </w:t>
      </w:r>
    </w:p>
    <w:p w14:paraId="230D8C55" w14:textId="77777777" w:rsidR="009E6D16" w:rsidRPr="00570CD1" w:rsidRDefault="00570CD1" w:rsidP="00570CD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851" w:right="270"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70CD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Правильно организованные подвижные игры должны оказывать благотворное влияние на рост,  развитие и укрепление костно-связочного аппарата, мышечной системы. На формирование  правильной осанки детей. Благодаря этому большое значение приобретают подвижные игры,  вовлекающие в разнообразную, преимущественно динамическую, работу различные крупные и  мелкие мышцы тела.  </w:t>
      </w:r>
    </w:p>
    <w:p w14:paraId="59CD520C" w14:textId="77777777" w:rsidR="009E6D16" w:rsidRPr="00570CD1" w:rsidRDefault="00570CD1" w:rsidP="00570CD1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6" w:line="240" w:lineRule="auto"/>
        <w:ind w:left="856"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70CD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Возрастная группа – обучающиеся 1- 4 классы. </w:t>
      </w:r>
    </w:p>
    <w:p w14:paraId="34D186E7" w14:textId="77777777" w:rsidR="009E6D16" w:rsidRPr="00570CD1" w:rsidRDefault="00570CD1" w:rsidP="00570CD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860" w:right="690"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70CD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Программа курса внеурочной деятельности «Спортивный час» рассчитана на 4 года (135 часов) Соответственно: </w:t>
      </w:r>
    </w:p>
    <w:p w14:paraId="65311F03" w14:textId="77777777" w:rsidR="009E6D16" w:rsidRPr="00570CD1" w:rsidRDefault="00570CD1" w:rsidP="00570CD1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6" w:line="240" w:lineRule="auto"/>
        <w:ind w:left="880"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70CD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1 класс – 33 часа.  </w:t>
      </w:r>
    </w:p>
    <w:p w14:paraId="287FA0CA" w14:textId="77777777" w:rsidR="009E6D16" w:rsidRPr="00570CD1" w:rsidRDefault="00570CD1" w:rsidP="00570CD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859"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70CD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 – 4 классы – 34 часа.  </w:t>
      </w:r>
    </w:p>
    <w:p w14:paraId="43483209" w14:textId="77777777" w:rsidR="009E6D16" w:rsidRPr="00570CD1" w:rsidRDefault="00570CD1" w:rsidP="00570CD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856"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70CD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Продолжительность занятия  </w:t>
      </w:r>
    </w:p>
    <w:p w14:paraId="43B45624" w14:textId="77777777" w:rsidR="009E6D16" w:rsidRPr="00570CD1" w:rsidRDefault="00570CD1" w:rsidP="00570CD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857"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70CD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1-2 классах составляет 25 минут,  </w:t>
      </w:r>
    </w:p>
    <w:p w14:paraId="785978DE" w14:textId="77777777" w:rsidR="009E6D16" w:rsidRPr="00570CD1" w:rsidRDefault="00570CD1" w:rsidP="00570CD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857"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70CD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3-4 классах –35 минут.  </w:t>
      </w:r>
    </w:p>
    <w:p w14:paraId="1B7EDC07" w14:textId="77777777" w:rsidR="009E6D16" w:rsidRPr="00570CD1" w:rsidRDefault="00570CD1" w:rsidP="00570CD1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" w:line="240" w:lineRule="auto"/>
        <w:ind w:left="856" w:firstLine="720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570CD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Задачи: </w:t>
      </w:r>
    </w:p>
    <w:p w14:paraId="6CCBCA4A" w14:textId="77777777" w:rsidR="009E6D16" w:rsidRPr="00570CD1" w:rsidRDefault="00570CD1" w:rsidP="00570CD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857" w:right="269"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70CD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сформировать у младших школьников начальное представление о здоровом образе жизни,  культуре движений; </w:t>
      </w:r>
    </w:p>
    <w:p w14:paraId="611C593D" w14:textId="77777777" w:rsidR="009E6D16" w:rsidRPr="00570CD1" w:rsidRDefault="00570CD1" w:rsidP="00570CD1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6" w:line="240" w:lineRule="auto"/>
        <w:ind w:left="857" w:right="270"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70CD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выработать потребность в систематических занятиях физическими упражнениями и подвижных  играх; </w:t>
      </w:r>
    </w:p>
    <w:p w14:paraId="179869C8" w14:textId="77777777" w:rsidR="009E6D16" w:rsidRPr="00570CD1" w:rsidRDefault="00570CD1" w:rsidP="00570CD1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6" w:line="240" w:lineRule="auto"/>
        <w:ind w:left="857" w:right="278"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70CD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учить младших школьников сознательному применению физических упражнений, подвижных  игр в целях самоорганизации отдыха, повышения работоспособности и укрепления здоровья; - развивать умения ориентироваться в пространстве; </w:t>
      </w:r>
    </w:p>
    <w:p w14:paraId="4D1ED15B" w14:textId="77777777" w:rsidR="009E6D16" w:rsidRPr="00570CD1" w:rsidRDefault="00570CD1" w:rsidP="00570CD1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6" w:line="240" w:lineRule="auto"/>
        <w:ind w:left="861" w:right="2684"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70CD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развивать познавательный интерес, воображение, память, мышление, речь; - создавать условия для проявления чувства коллективизма; </w:t>
      </w:r>
    </w:p>
    <w:p w14:paraId="325276A3" w14:textId="77777777" w:rsidR="009E6D16" w:rsidRPr="00570CD1" w:rsidRDefault="00570CD1" w:rsidP="00570CD1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6" w:line="240" w:lineRule="auto"/>
        <w:ind w:left="861"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70CD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развивать активность и самостоятельность; </w:t>
      </w:r>
    </w:p>
    <w:p w14:paraId="209E183E" w14:textId="77777777" w:rsidR="009E6D16" w:rsidRPr="00570CD1" w:rsidRDefault="00570CD1" w:rsidP="00570CD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860" w:right="268"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70CD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обучение жизненно важным двигательным навыкам и умениям, применению их в различных по  сложности условиях. </w:t>
      </w:r>
    </w:p>
    <w:p w14:paraId="1A238631" w14:textId="77777777" w:rsidR="00570CD1" w:rsidRDefault="00570CD1" w:rsidP="00570CD1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281" w:line="240" w:lineRule="auto"/>
        <w:ind w:left="856" w:firstLine="720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570CD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При проведении занятий можно выделить два </w:t>
      </w:r>
      <w:r w:rsidRPr="00570CD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направления: </w:t>
      </w:r>
    </w:p>
    <w:p w14:paraId="2130CBB2" w14:textId="77777777" w:rsidR="00570CD1" w:rsidRDefault="00570CD1" w:rsidP="00570CD1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281" w:line="240" w:lineRule="auto"/>
        <w:ind w:left="856" w:firstLine="720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570CD1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оздоровительная направленность</w:t>
      </w:r>
      <w:r w:rsidRPr="00570CD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, </w:t>
      </w:r>
      <w:r w:rsidRPr="00570CD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обеспечивающая наряду с укреплением здоровья  активный отдых, восстановление или поддержание на оптимальном уровне умственной  работоспособности;  </w:t>
      </w:r>
    </w:p>
    <w:p w14:paraId="5BD6EDDA" w14:textId="5F6FA214" w:rsidR="00570CD1" w:rsidRPr="00570CD1" w:rsidRDefault="00570CD1" w:rsidP="00570CD1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281" w:line="240" w:lineRule="auto"/>
        <w:ind w:left="856"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70CD1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повышение двигательной подготовленности учащихся</w:t>
      </w:r>
      <w:r w:rsidRPr="00570CD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, </w:t>
      </w:r>
      <w:r w:rsidRPr="00570CD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отвечающей требованиям  учебной программы. </w:t>
      </w:r>
    </w:p>
    <w:p w14:paraId="6DAF14D8" w14:textId="77777777" w:rsidR="009E6D16" w:rsidRDefault="00570CD1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2" w:line="240" w:lineRule="auto"/>
        <w:ind w:left="860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Формы проведения занятий:  </w:t>
      </w:r>
    </w:p>
    <w:p w14:paraId="70BF8D9D" w14:textId="77777777" w:rsidR="009E6D16" w:rsidRDefault="00570CD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29" w:lineRule="auto"/>
        <w:ind w:left="857" w:right="267" w:firstLine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«Спортивный час» — это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еженедельные занятия физическими упражнениями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спортивных залах  и на открытом воздухе, которые проводятся во внеурочное время. Это активный отдых, который  снимает утомление, вызванное учебной деятельностью, и способствует повышению двигательной  активности школьников. Занятия, проводимые на открытом воздухе, имеют оздоровительную  ценность. </w:t>
      </w:r>
    </w:p>
    <w:p w14:paraId="7FA8B6A5" w14:textId="77777777" w:rsidR="009E6D16" w:rsidRDefault="00570CD1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6" w:line="229" w:lineRule="auto"/>
        <w:ind w:left="853" w:right="272" w:firstLine="2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 xml:space="preserve">1. Сюжетные игры.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Игры этого вида строятся на основе опыта детей, имеющихся у них  представлений и знаний об окружающей жизни, профессиях (летчик, пожарный, шофер и т. п.),  средствах транспорта (автомобиль, поезд, самолет), явлениях природы, образе жизни и повадках  животных и птиц. Некоторые особенности поведения животных (хитрость лисы,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повадки  хищников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- волка, щуки, быстрота движений зайцев, птиц, заботливость наседки и т. п.), наиболее  характерные моменты выполнения трудовых действий людьми разных профессий, особенности  движения различных транспортных средств служат основой для развертывания сюжета и  установления правил игры. Сюжетные подвижные игры преимущественно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коллективные,  количество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играющих может быть различным (от 5 до 25), и это позволяет широко использовать  игры в разных условиях и с разными целями.</w:t>
      </w:r>
    </w:p>
    <w:p w14:paraId="0673C677" w14:textId="77777777" w:rsidR="009E6D16" w:rsidRDefault="00570CD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29" w:lineRule="auto"/>
        <w:ind w:left="851" w:right="268" w:firstLine="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  <w:t xml:space="preserve">В сюжетных играх обычно основная масса детей изображает, например, птичек, зайчиков, а один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  <w:t xml:space="preserve">ребенок или воспитатель становится исполнителем ответственной роли - волка, лисы, кота.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  <w:t xml:space="preserve">Действия детей тесно взаимосвязаны. Так, активность ребенка, исполняющего роль волка,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  <w:t xml:space="preserve">побуждает и остальных участников игры - зайцев - двигаться быстрее, энергичнее. Это и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  <w:lastRenderedPageBreak/>
        <w:t xml:space="preserve">составляет игровые действия детей. Однако каждый ребенок, играя, проявляет самостоятельность,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  <w:t>инициативу, быстроту и ловкость в меру своих возможностей.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14:paraId="229173B6" w14:textId="77777777" w:rsidR="009E6D16" w:rsidRDefault="00570CD1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5" w:line="229" w:lineRule="auto"/>
        <w:ind w:left="853" w:right="267" w:firstLine="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  <w:u w:val="single"/>
        </w:rPr>
        <w:t xml:space="preserve">2. Бессюжетные игры.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  <w:t xml:space="preserve">Бессюжетные игры типа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  <w:t>ловишек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  <w:t xml:space="preserve">, перебежек очень близки к сюжетным - в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  <w:t xml:space="preserve">них лишь нет образов, которым дети подражают, все остальные компоненты те же: наличие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  <w:t>правил, ответственных ролей (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  <w:t>ловишек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  <w:t xml:space="preserve">, салок), взаимосвязанные игровые действия всех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  <w:t xml:space="preserve">участников. Эти игры, так же как и сюжетные, основаны на простых движениях, чаще всего беге в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  <w:t xml:space="preserve">сочетании с ловлей и прятанием и т. п. Однако следует учесть, что бессюжетные игры требуют от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  <w:t xml:space="preserve">детей большей самостоятельности, быстроты и ловкости движений, ориентировки в пространстве,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  <w:t xml:space="preserve">чем сюжетные. Это объясняется тем, что игровые действия в них связаны не с разыгрыванием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  <w:t xml:space="preserve">сюжета, где возможно сочетание разных движений и их чередование, а с выполнением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  <w:t xml:space="preserve">конкретного двигательного задания.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14:paraId="4110D499" w14:textId="77777777" w:rsidR="009E6D16" w:rsidRDefault="00570CD1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6" w:line="230" w:lineRule="auto"/>
        <w:ind w:left="853" w:right="268" w:firstLine="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  <w:u w:val="single"/>
        </w:rPr>
        <w:t xml:space="preserve">3. Игровые упражнения.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  <w:t xml:space="preserve">Подвижные игры и упражнения взаимосвязаны, однако по целевому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  <w:t xml:space="preserve">назначению, педагогическим задачам, содержанию и методике проведения игра и упражнение не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  <w:t xml:space="preserve">тождественны. Подвижная игра имеет в основе определенный замысел (образный или условный).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  <w:t xml:space="preserve">Упражнения же представляют собой методически организованные двигательные действия,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  <w:t xml:space="preserve">специально подобранные с целью физического воспитания, суть которых заключается в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  <w:t>выполнении конкретных заданий ("Попади в воротца" и др.)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14:paraId="3DB8D65C" w14:textId="77777777" w:rsidR="009E6D16" w:rsidRDefault="00570CD1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5" w:line="229" w:lineRule="auto"/>
        <w:ind w:left="857" w:right="275"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  <w:t xml:space="preserve">Многие упражнения имеют сюжетный характер, т. е. в них вносится элемент игры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  <w:t xml:space="preserve">(например, "По мостику", "Через ручеек"). Это делает их более интересными для детей, позволяет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  <w:t xml:space="preserve">привлечь внимание малышей к предлагаемым им двигательным заданиям и способствует более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  <w:t>старательному и точному их выполнению.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14:paraId="77046D06" w14:textId="77777777" w:rsidR="009E6D16" w:rsidRDefault="00570CD1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6" w:line="229" w:lineRule="auto"/>
        <w:ind w:left="857" w:right="270"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  <w:t xml:space="preserve">Во время таких упражнений у учителя есть возможность проследить за каждым ребенком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  <w:t xml:space="preserve">и, если у кого-то упражнение не получилось, предложить проделать его повторно. Следовательно,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  <w:t xml:space="preserve">в игровых упражнениях в отличие от подвижных игр более определенно выступают задачи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  <w:t>прямого обучения. В этом их особая ценность при развитии движений у детей.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14:paraId="7FD764B4" w14:textId="77777777" w:rsidR="009E6D16" w:rsidRDefault="00570CD1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6" w:line="229" w:lineRule="auto"/>
        <w:ind w:left="860" w:right="268" w:firstLine="84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  <w:t xml:space="preserve">Игровые упражнения можно использовать на занятиях по физической культуре и,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  <w:t xml:space="preserve">особенно, при проведении индивидуальной работы по развитию движений вне занятий, как с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  <w:t>отдельными детьми, так и с небольшими группами.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14:paraId="053F5264" w14:textId="77777777" w:rsidR="009E6D16" w:rsidRDefault="00570CD1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6" w:line="230" w:lineRule="auto"/>
        <w:ind w:left="853" w:right="269" w:firstLine="1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  <w:u w:val="single"/>
        </w:rPr>
        <w:t xml:space="preserve">4. Игры с мячом.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  <w:t xml:space="preserve">Важнейшим принципом отбора содержания для начального обучения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  <w:t>упражнениям с мячом является выделение тех действий с мячом и без него, которые: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  <w:t xml:space="preserve">- составляют основу техники любой подвижной и спортивной игры с мячом; - доступны детям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  <w:t>младшего школьного возраста;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14:paraId="694889B0" w14:textId="77777777" w:rsidR="009E6D16" w:rsidRDefault="00570CD1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5" w:line="240" w:lineRule="auto"/>
        <w:ind w:left="861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  <w:t xml:space="preserve">- дают наиболее эффективный результат в решении игровых задач.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14:paraId="1ED70A18" w14:textId="77777777" w:rsidR="009E6D16" w:rsidRDefault="00570CD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29" w:lineRule="auto"/>
        <w:ind w:left="851" w:right="275" w:hanging="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  <w:t xml:space="preserve"> На начальном этапе обучения целесообразно упражнять детей в разнообразных действиях, 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  <w:t xml:space="preserve">также стимулировать свободные игры с мячом в самостоятельной двигательной деятельности, не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  <w:t xml:space="preserve">ставя целью отработку техники этих действий.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14:paraId="3AAAF670" w14:textId="77777777" w:rsidR="009E6D16" w:rsidRDefault="00570CD1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6" w:line="229" w:lineRule="auto"/>
        <w:ind w:left="851" w:right="268" w:hanging="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  <w:t xml:space="preserve"> Очень важно научить детей правильно держать мяч. Исходное положение — держать мяч на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  <w:t xml:space="preserve">уровне груди двумя руками. При этом руки должны быть согнуты, локти опущены вниз, кисти рук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  <w:t>сбоку мяча, пальцы широко расставлены.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14:paraId="4BBCF79C" w14:textId="77777777" w:rsidR="009E6D16" w:rsidRDefault="00570CD1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6" w:line="230" w:lineRule="auto"/>
        <w:ind w:left="855" w:right="267" w:firstLine="2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  <w:t xml:space="preserve">1. </w:t>
      </w:r>
      <w:r>
        <w:rPr>
          <w:rFonts w:ascii="Times New Roman" w:eastAsia="Times New Roman" w:hAnsi="Times New Roman" w:cs="Times New Roman"/>
          <w:i/>
          <w:color w:val="000000"/>
          <w:sz w:val="24"/>
          <w:szCs w:val="24"/>
          <w:highlight w:val="white"/>
        </w:rPr>
        <w:t>Ловля мяча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  <w:t xml:space="preserve">. Необходимо учить детей встречать мяч руками как можно раньше, образовывая из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  <w:t xml:space="preserve">пальцев как бы половину полого шара, в который должен поместиться мяч. Ребенок следит за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  <w:t xml:space="preserve">полетом мяча и, как только мяч прикоснется к кончикам пальцев, должен захватить его и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  <w:t xml:space="preserve">подтянуть к себе амортизирующим движением. При этом одновременно надо сгибать ноги так,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  <w:t>чтобы принять положение исходной стойки.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14:paraId="2B73FC1B" w14:textId="77777777" w:rsidR="009E6D16" w:rsidRDefault="00570CD1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5" w:line="229" w:lineRule="auto"/>
        <w:ind w:left="851" w:right="272" w:firstLine="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  <w:t>2</w:t>
      </w:r>
      <w:r>
        <w:rPr>
          <w:rFonts w:ascii="Times New Roman" w:eastAsia="Times New Roman" w:hAnsi="Times New Roman" w:cs="Times New Roman"/>
          <w:i/>
          <w:color w:val="000000"/>
          <w:sz w:val="24"/>
          <w:szCs w:val="24"/>
          <w:highlight w:val="white"/>
        </w:rPr>
        <w:t>. Передача мяча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  <w:t xml:space="preserve">. Одновременно с ловлей мяча необходимо обучать детей передаче его двумя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  <w:t xml:space="preserve">руками с места, а в дальнейшем в движении. При передаче ребенок должен описать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  <w:t xml:space="preserve">мячом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  <w:t>небольшую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  <w:t xml:space="preserve"> дугу к туловищу — вниз — на грудь и, разгибая руки вперед, от себя послать мяч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  <w:t xml:space="preserve">активным движением кисти, одновременно разгибая ноги. Такая техника передачи мяча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  <w:t>осваивается детьми постепенно.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14:paraId="1B9B68E2" w14:textId="77777777" w:rsidR="009E6D16" w:rsidRDefault="00570CD1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6" w:line="229" w:lineRule="auto"/>
        <w:ind w:left="851" w:right="267" w:firstLine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  <w:t xml:space="preserve">3. </w:t>
      </w:r>
      <w:r>
        <w:rPr>
          <w:rFonts w:ascii="Times New Roman" w:eastAsia="Times New Roman" w:hAnsi="Times New Roman" w:cs="Times New Roman"/>
          <w:i/>
          <w:color w:val="000000"/>
          <w:sz w:val="24"/>
          <w:szCs w:val="24"/>
          <w:highlight w:val="white"/>
        </w:rPr>
        <w:t>Ведение мяча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  <w:t xml:space="preserve">. На начальном этапе обучения детям более доступно ведение мяча с высоким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  <w:t xml:space="preserve">отскоком, потому что оно не требует низкой стойки. Затем появляется возможность научить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  <w:t xml:space="preserve">ребенка передвигаться на полусогнутых ногах. И, наконец, он легко осваивает ведение мяча с </w:t>
      </w:r>
    </w:p>
    <w:p w14:paraId="34136E1C" w14:textId="77777777" w:rsidR="009E6D16" w:rsidRDefault="00570CD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29" w:lineRule="auto"/>
        <w:ind w:left="851" w:right="269" w:firstLine="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  <w:t xml:space="preserve">обычным отскоком по прямой, с изменением направлений, а также при противодействии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  <w:t xml:space="preserve">другого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  <w:t>игрока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  <w:t xml:space="preserve">. При ведении мяча дети приучаются передвигаться на слегка согнутых ногах, наклоняя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  <w:t xml:space="preserve">тело несколько вперед. Рука, ведущая мяч, при этом согнута в локте, кисть со свободно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  <w:t xml:space="preserve">расставленными пальцами накладывается на мяч сверху и от себя. Толчки мяча игрок выполняет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  <w:t>несколько сбоку от себя, равномерно, согласованно, с передвижением.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14:paraId="6873F100" w14:textId="77777777" w:rsidR="009E6D16" w:rsidRDefault="00570CD1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6" w:line="229" w:lineRule="auto"/>
        <w:ind w:left="855" w:right="268" w:hanging="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  <w:t xml:space="preserve"> Решающим условием обучения детей действиям с мячом является рациональность избираемой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  <w:t xml:space="preserve">методики, которая строится на основе учета возрастных особенностей детей и их физической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  <w:t xml:space="preserve">подготовленности. При этом в полной мере необходимо учитывать интересы и возможности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  <w:t xml:space="preserve">детей.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14:paraId="42F17C1E" w14:textId="77777777" w:rsidR="009E6D16" w:rsidRDefault="00570CD1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6" w:line="229" w:lineRule="auto"/>
        <w:ind w:left="1713" w:right="507" w:hanging="5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  <w:t xml:space="preserve">Процесс обучения упражнениям с мячом можно условно разделить на следующие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  <w:lastRenderedPageBreak/>
        <w:t>этапы: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  <w:t>- первоначальное обучение;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14:paraId="4533730C" w14:textId="77777777" w:rsidR="009E6D16" w:rsidRDefault="00570CD1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6" w:line="240" w:lineRule="auto"/>
        <w:ind w:left="171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  <w:t>- углубленное разучивание;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14:paraId="61D17FA1" w14:textId="77777777" w:rsidR="009E6D16" w:rsidRDefault="00570CD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171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  <w:t>- закрепление и совершенствование движений.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14:paraId="3D1A2F63" w14:textId="77777777" w:rsidR="009E6D16" w:rsidRDefault="00570CD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29" w:lineRule="auto"/>
        <w:ind w:left="857" w:right="270"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  <w:t xml:space="preserve">На каждом из них ставятся определенные задачи, которые осуществляются при помощи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  <w:t xml:space="preserve">соответствующих средств и методов физического воспитания. Очень важно обеспечить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  <w:t xml:space="preserve">постепенное усложнение условий выполнения действий в зависимости от имеющихся у детей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  <w:t xml:space="preserve">навыков обращении с мячом. Четкая последовательность и взаимосвязь средств и методов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  <w:t xml:space="preserve">обучения создает оптимальные условия для формирования двигательных действий. </w:t>
      </w:r>
    </w:p>
    <w:p w14:paraId="3098B205" w14:textId="77777777" w:rsidR="009E6D16" w:rsidRDefault="00570CD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right="2475"/>
        <w:jc w:val="right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Личностные, метапредметные и предметные  </w:t>
      </w:r>
    </w:p>
    <w:p w14:paraId="6CF24779" w14:textId="77777777" w:rsidR="009E6D16" w:rsidRDefault="00570CD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right="2799"/>
        <w:jc w:val="right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результаты освоения учебного предмета </w:t>
      </w:r>
    </w:p>
    <w:p w14:paraId="25ACEF1C" w14:textId="77777777" w:rsidR="009E6D16" w:rsidRDefault="00570CD1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265" w:line="240" w:lineRule="auto"/>
        <w:ind w:left="854"/>
        <w:rPr>
          <w:rFonts w:ascii="Times New Roman" w:eastAsia="Times New Roman" w:hAnsi="Times New Roman" w:cs="Times New Roman"/>
          <w:color w:val="170E02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170E02"/>
          <w:sz w:val="24"/>
          <w:szCs w:val="24"/>
          <w:highlight w:val="white"/>
        </w:rPr>
        <w:t xml:space="preserve">Универсальными компетенциями </w:t>
      </w:r>
      <w:r>
        <w:rPr>
          <w:rFonts w:ascii="Times New Roman" w:eastAsia="Times New Roman" w:hAnsi="Times New Roman" w:cs="Times New Roman"/>
          <w:color w:val="170E02"/>
          <w:sz w:val="24"/>
          <w:szCs w:val="24"/>
          <w:highlight w:val="white"/>
        </w:rPr>
        <w:t>учащихся по курсу являются:</w:t>
      </w:r>
      <w:r>
        <w:rPr>
          <w:rFonts w:ascii="Times New Roman" w:eastAsia="Times New Roman" w:hAnsi="Times New Roman" w:cs="Times New Roman"/>
          <w:color w:val="170E02"/>
          <w:sz w:val="24"/>
          <w:szCs w:val="24"/>
        </w:rPr>
        <w:t xml:space="preserve"> </w:t>
      </w:r>
    </w:p>
    <w:p w14:paraId="765DCC47" w14:textId="77777777" w:rsidR="009E6D16" w:rsidRDefault="00570CD1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291" w:line="227" w:lineRule="auto"/>
        <w:ind w:left="1580" w:right="271" w:hanging="356"/>
        <w:rPr>
          <w:rFonts w:ascii="Times New Roman" w:eastAsia="Times New Roman" w:hAnsi="Times New Roman" w:cs="Times New Roman"/>
          <w:color w:val="170E02"/>
          <w:sz w:val="24"/>
          <w:szCs w:val="24"/>
        </w:rPr>
      </w:pPr>
      <w:r>
        <w:rPr>
          <w:rFonts w:ascii="Noto Sans Symbols" w:eastAsia="Noto Sans Symbols" w:hAnsi="Noto Sans Symbols" w:cs="Noto Sans Symbols"/>
          <w:color w:val="444444"/>
          <w:sz w:val="24"/>
          <w:szCs w:val="24"/>
        </w:rPr>
        <w:t xml:space="preserve">∙ </w:t>
      </w:r>
      <w:r>
        <w:rPr>
          <w:rFonts w:ascii="Times New Roman" w:eastAsia="Times New Roman" w:hAnsi="Times New Roman" w:cs="Times New Roman"/>
          <w:color w:val="170E02"/>
          <w:sz w:val="24"/>
          <w:szCs w:val="24"/>
          <w:highlight w:val="white"/>
        </w:rPr>
        <w:t xml:space="preserve">умения организовывать собственную игровую деятельность, выбирать и использовать </w:t>
      </w:r>
      <w:r>
        <w:rPr>
          <w:rFonts w:ascii="Times New Roman" w:eastAsia="Times New Roman" w:hAnsi="Times New Roman" w:cs="Times New Roman"/>
          <w:color w:val="170E0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170E02"/>
          <w:sz w:val="24"/>
          <w:szCs w:val="24"/>
          <w:highlight w:val="white"/>
        </w:rPr>
        <w:t xml:space="preserve">средства для достижения </w:t>
      </w:r>
      <w:proofErr w:type="spellStart"/>
      <w:r>
        <w:rPr>
          <w:rFonts w:ascii="Times New Roman" w:eastAsia="Times New Roman" w:hAnsi="Times New Roman" w:cs="Times New Roman"/>
          <w:color w:val="170E02"/>
          <w:sz w:val="24"/>
          <w:szCs w:val="24"/>
          <w:highlight w:val="white"/>
        </w:rPr>
        <w:t>еѐ</w:t>
      </w:r>
      <w:proofErr w:type="spellEnd"/>
      <w:r>
        <w:rPr>
          <w:rFonts w:ascii="Times New Roman" w:eastAsia="Times New Roman" w:hAnsi="Times New Roman" w:cs="Times New Roman"/>
          <w:color w:val="170E02"/>
          <w:sz w:val="24"/>
          <w:szCs w:val="24"/>
          <w:highlight w:val="white"/>
        </w:rPr>
        <w:t xml:space="preserve"> цели;</w:t>
      </w:r>
      <w:r>
        <w:rPr>
          <w:rFonts w:ascii="Times New Roman" w:eastAsia="Times New Roman" w:hAnsi="Times New Roman" w:cs="Times New Roman"/>
          <w:color w:val="170E02"/>
          <w:sz w:val="24"/>
          <w:szCs w:val="24"/>
        </w:rPr>
        <w:t xml:space="preserve"> </w:t>
      </w:r>
    </w:p>
    <w:p w14:paraId="0772A819" w14:textId="77777777" w:rsidR="009E6D16" w:rsidRDefault="00570CD1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27" w:line="227" w:lineRule="auto"/>
        <w:ind w:left="1580" w:right="276" w:hanging="356"/>
        <w:rPr>
          <w:rFonts w:ascii="Times New Roman" w:eastAsia="Times New Roman" w:hAnsi="Times New Roman" w:cs="Times New Roman"/>
          <w:color w:val="170E02"/>
          <w:sz w:val="24"/>
          <w:szCs w:val="24"/>
        </w:rPr>
      </w:pPr>
      <w:r>
        <w:rPr>
          <w:rFonts w:ascii="Noto Sans Symbols" w:eastAsia="Noto Sans Symbols" w:hAnsi="Noto Sans Symbols" w:cs="Noto Sans Symbols"/>
          <w:color w:val="444444"/>
          <w:sz w:val="24"/>
          <w:szCs w:val="24"/>
        </w:rPr>
        <w:t xml:space="preserve">∙ </w:t>
      </w:r>
      <w:r>
        <w:rPr>
          <w:rFonts w:ascii="Times New Roman" w:eastAsia="Times New Roman" w:hAnsi="Times New Roman" w:cs="Times New Roman"/>
          <w:color w:val="170E02"/>
          <w:sz w:val="24"/>
          <w:szCs w:val="24"/>
          <w:highlight w:val="white"/>
        </w:rPr>
        <w:t xml:space="preserve">умения активно включаться в коллективную деятельность, взаимодействовать со </w:t>
      </w:r>
      <w:r>
        <w:rPr>
          <w:rFonts w:ascii="Times New Roman" w:eastAsia="Times New Roman" w:hAnsi="Times New Roman" w:cs="Times New Roman"/>
          <w:color w:val="170E0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170E02"/>
          <w:sz w:val="24"/>
          <w:szCs w:val="24"/>
          <w:highlight w:val="white"/>
        </w:rPr>
        <w:t>сверстниками в процессе игры;</w:t>
      </w:r>
      <w:r>
        <w:rPr>
          <w:rFonts w:ascii="Times New Roman" w:eastAsia="Times New Roman" w:hAnsi="Times New Roman" w:cs="Times New Roman"/>
          <w:color w:val="170E02"/>
          <w:sz w:val="24"/>
          <w:szCs w:val="24"/>
        </w:rPr>
        <w:t xml:space="preserve"> </w:t>
      </w:r>
    </w:p>
    <w:p w14:paraId="54A77490" w14:textId="77777777" w:rsidR="009E6D16" w:rsidRDefault="00570CD1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27" w:line="227" w:lineRule="auto"/>
        <w:ind w:left="1580" w:right="269" w:hanging="356"/>
        <w:rPr>
          <w:rFonts w:ascii="Times New Roman" w:eastAsia="Times New Roman" w:hAnsi="Times New Roman" w:cs="Times New Roman"/>
          <w:color w:val="170E02"/>
          <w:sz w:val="24"/>
          <w:szCs w:val="24"/>
        </w:rPr>
      </w:pPr>
      <w:r>
        <w:rPr>
          <w:rFonts w:ascii="Noto Sans Symbols" w:eastAsia="Noto Sans Symbols" w:hAnsi="Noto Sans Symbols" w:cs="Noto Sans Symbols"/>
          <w:color w:val="444444"/>
          <w:sz w:val="24"/>
          <w:szCs w:val="24"/>
        </w:rPr>
        <w:t xml:space="preserve">∙ </w:t>
      </w:r>
      <w:r>
        <w:rPr>
          <w:rFonts w:ascii="Times New Roman" w:eastAsia="Times New Roman" w:hAnsi="Times New Roman" w:cs="Times New Roman"/>
          <w:color w:val="170E02"/>
          <w:sz w:val="24"/>
          <w:szCs w:val="24"/>
          <w:highlight w:val="white"/>
        </w:rPr>
        <w:t xml:space="preserve">умения доносить информацию в доступной, эмоционально-яркой форме в </w:t>
      </w:r>
      <w:proofErr w:type="gramStart"/>
      <w:r>
        <w:rPr>
          <w:rFonts w:ascii="Times New Roman" w:eastAsia="Times New Roman" w:hAnsi="Times New Roman" w:cs="Times New Roman"/>
          <w:color w:val="170E02"/>
          <w:sz w:val="24"/>
          <w:szCs w:val="24"/>
          <w:highlight w:val="white"/>
        </w:rPr>
        <w:t xml:space="preserve">процессе </w:t>
      </w:r>
      <w:r>
        <w:rPr>
          <w:rFonts w:ascii="Times New Roman" w:eastAsia="Times New Roman" w:hAnsi="Times New Roman" w:cs="Times New Roman"/>
          <w:color w:val="170E0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170E02"/>
          <w:sz w:val="24"/>
          <w:szCs w:val="24"/>
          <w:highlight w:val="white"/>
        </w:rPr>
        <w:t>общения</w:t>
      </w:r>
      <w:proofErr w:type="gramEnd"/>
      <w:r>
        <w:rPr>
          <w:rFonts w:ascii="Times New Roman" w:eastAsia="Times New Roman" w:hAnsi="Times New Roman" w:cs="Times New Roman"/>
          <w:color w:val="170E02"/>
          <w:sz w:val="24"/>
          <w:szCs w:val="24"/>
          <w:highlight w:val="white"/>
        </w:rPr>
        <w:t xml:space="preserve"> и взаимодействия в игре со сверстниками и взрослыми людьми.</w:t>
      </w:r>
      <w:r>
        <w:rPr>
          <w:rFonts w:ascii="Times New Roman" w:eastAsia="Times New Roman" w:hAnsi="Times New Roman" w:cs="Times New Roman"/>
          <w:color w:val="170E02"/>
          <w:sz w:val="24"/>
          <w:szCs w:val="24"/>
        </w:rPr>
        <w:t xml:space="preserve"> </w:t>
      </w:r>
    </w:p>
    <w:p w14:paraId="372F9BF8" w14:textId="77777777" w:rsidR="009E6D16" w:rsidRDefault="00570CD1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8" w:line="229" w:lineRule="auto"/>
        <w:ind w:left="853" w:right="272"/>
        <w:rPr>
          <w:rFonts w:ascii="Times New Roman" w:eastAsia="Times New Roman" w:hAnsi="Times New Roman" w:cs="Times New Roman"/>
          <w:color w:val="170E02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170E02"/>
          <w:sz w:val="24"/>
          <w:szCs w:val="24"/>
          <w:highlight w:val="white"/>
        </w:rPr>
        <w:t xml:space="preserve">Личностными результатами </w:t>
      </w:r>
      <w:r>
        <w:rPr>
          <w:rFonts w:ascii="Times New Roman" w:eastAsia="Times New Roman" w:hAnsi="Times New Roman" w:cs="Times New Roman"/>
          <w:color w:val="170E02"/>
          <w:sz w:val="24"/>
          <w:szCs w:val="24"/>
          <w:highlight w:val="white"/>
        </w:rPr>
        <w:t xml:space="preserve">освоения учащимися содержания курса являются следующие </w:t>
      </w:r>
      <w:r>
        <w:rPr>
          <w:rFonts w:ascii="Times New Roman" w:eastAsia="Times New Roman" w:hAnsi="Times New Roman" w:cs="Times New Roman"/>
          <w:color w:val="170E0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170E02"/>
          <w:sz w:val="24"/>
          <w:szCs w:val="24"/>
          <w:highlight w:val="white"/>
        </w:rPr>
        <w:t>умения:</w:t>
      </w:r>
      <w:r>
        <w:rPr>
          <w:rFonts w:ascii="Times New Roman" w:eastAsia="Times New Roman" w:hAnsi="Times New Roman" w:cs="Times New Roman"/>
          <w:color w:val="170E02"/>
          <w:sz w:val="24"/>
          <w:szCs w:val="24"/>
        </w:rPr>
        <w:t xml:space="preserve"> </w:t>
      </w:r>
    </w:p>
    <w:p w14:paraId="387F42E6" w14:textId="77777777" w:rsidR="009E6D16" w:rsidRDefault="00570CD1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25" w:line="227" w:lineRule="auto"/>
        <w:ind w:left="1577" w:right="273" w:hanging="353"/>
        <w:rPr>
          <w:rFonts w:ascii="Times New Roman" w:eastAsia="Times New Roman" w:hAnsi="Times New Roman" w:cs="Times New Roman"/>
          <w:color w:val="170E02"/>
          <w:sz w:val="24"/>
          <w:szCs w:val="24"/>
        </w:rPr>
      </w:pPr>
      <w:r>
        <w:rPr>
          <w:rFonts w:ascii="Noto Sans Symbols" w:eastAsia="Noto Sans Symbols" w:hAnsi="Noto Sans Symbols" w:cs="Noto Sans Symbols"/>
          <w:color w:val="444444"/>
          <w:sz w:val="24"/>
          <w:szCs w:val="24"/>
        </w:rPr>
        <w:t xml:space="preserve">∙ </w:t>
      </w:r>
      <w:r>
        <w:rPr>
          <w:rFonts w:ascii="Times New Roman" w:eastAsia="Times New Roman" w:hAnsi="Times New Roman" w:cs="Times New Roman"/>
          <w:color w:val="170E02"/>
          <w:sz w:val="24"/>
          <w:szCs w:val="24"/>
          <w:highlight w:val="white"/>
        </w:rPr>
        <w:t xml:space="preserve">активно включаться в общение и взаимодействие со сверстниками на принципах уважения </w:t>
      </w:r>
      <w:r>
        <w:rPr>
          <w:rFonts w:ascii="Times New Roman" w:eastAsia="Times New Roman" w:hAnsi="Times New Roman" w:cs="Times New Roman"/>
          <w:color w:val="170E0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170E02"/>
          <w:sz w:val="24"/>
          <w:szCs w:val="24"/>
          <w:highlight w:val="white"/>
        </w:rPr>
        <w:t>и доброжелательности, взаимопомощи и сопереживания;</w:t>
      </w:r>
      <w:r>
        <w:rPr>
          <w:rFonts w:ascii="Times New Roman" w:eastAsia="Times New Roman" w:hAnsi="Times New Roman" w:cs="Times New Roman"/>
          <w:color w:val="170E02"/>
          <w:sz w:val="24"/>
          <w:szCs w:val="24"/>
        </w:rPr>
        <w:t xml:space="preserve"> </w:t>
      </w:r>
    </w:p>
    <w:p w14:paraId="0536482D" w14:textId="77777777" w:rsidR="009E6D16" w:rsidRDefault="00570CD1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27" w:line="227" w:lineRule="auto"/>
        <w:ind w:left="1577" w:right="635" w:hanging="353"/>
        <w:rPr>
          <w:rFonts w:ascii="Times New Roman" w:eastAsia="Times New Roman" w:hAnsi="Times New Roman" w:cs="Times New Roman"/>
          <w:color w:val="170E02"/>
          <w:sz w:val="24"/>
          <w:szCs w:val="24"/>
        </w:rPr>
      </w:pPr>
      <w:r>
        <w:rPr>
          <w:rFonts w:ascii="Noto Sans Symbols" w:eastAsia="Noto Sans Symbols" w:hAnsi="Noto Sans Symbols" w:cs="Noto Sans Symbols"/>
          <w:color w:val="444444"/>
          <w:sz w:val="24"/>
          <w:szCs w:val="24"/>
        </w:rPr>
        <w:t xml:space="preserve">∙ </w:t>
      </w:r>
      <w:r>
        <w:rPr>
          <w:rFonts w:ascii="Times New Roman" w:eastAsia="Times New Roman" w:hAnsi="Times New Roman" w:cs="Times New Roman"/>
          <w:color w:val="170E02"/>
          <w:sz w:val="24"/>
          <w:szCs w:val="24"/>
          <w:highlight w:val="white"/>
        </w:rPr>
        <w:t>проявлять положительные качества личности и управлять своими эмоциями в различных</w:t>
      </w:r>
      <w:r>
        <w:rPr>
          <w:rFonts w:ascii="Times New Roman" w:eastAsia="Times New Roman" w:hAnsi="Times New Roman" w:cs="Times New Roman"/>
          <w:color w:val="170E0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170E02"/>
          <w:sz w:val="24"/>
          <w:szCs w:val="24"/>
          <w:highlight w:val="white"/>
        </w:rPr>
        <w:t>играх и нестандартных ситуациях;</w:t>
      </w:r>
      <w:r>
        <w:rPr>
          <w:rFonts w:ascii="Times New Roman" w:eastAsia="Times New Roman" w:hAnsi="Times New Roman" w:cs="Times New Roman"/>
          <w:color w:val="170E02"/>
          <w:sz w:val="24"/>
          <w:szCs w:val="24"/>
        </w:rPr>
        <w:t xml:space="preserve"> </w:t>
      </w:r>
    </w:p>
    <w:p w14:paraId="0E7B98ED" w14:textId="77777777" w:rsidR="009E6D16" w:rsidRDefault="00570CD1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27" w:line="230" w:lineRule="auto"/>
        <w:ind w:left="1577" w:right="572" w:hanging="353"/>
        <w:rPr>
          <w:rFonts w:ascii="Times New Roman" w:eastAsia="Times New Roman" w:hAnsi="Times New Roman" w:cs="Times New Roman"/>
          <w:color w:val="170E02"/>
          <w:sz w:val="24"/>
          <w:szCs w:val="24"/>
        </w:rPr>
      </w:pPr>
      <w:r>
        <w:rPr>
          <w:rFonts w:ascii="Noto Sans Symbols" w:eastAsia="Noto Sans Symbols" w:hAnsi="Noto Sans Symbols" w:cs="Noto Sans Symbols"/>
          <w:color w:val="444444"/>
          <w:sz w:val="24"/>
          <w:szCs w:val="24"/>
        </w:rPr>
        <w:t xml:space="preserve">∙ </w:t>
      </w:r>
      <w:r>
        <w:rPr>
          <w:rFonts w:ascii="Times New Roman" w:eastAsia="Times New Roman" w:hAnsi="Times New Roman" w:cs="Times New Roman"/>
          <w:color w:val="170E02"/>
          <w:sz w:val="24"/>
          <w:szCs w:val="24"/>
          <w:highlight w:val="white"/>
        </w:rPr>
        <w:t xml:space="preserve">проявлять дисциплинированность, трудолюбие и упорство в достижении поставленных </w:t>
      </w:r>
      <w:r>
        <w:rPr>
          <w:rFonts w:ascii="Times New Roman" w:eastAsia="Times New Roman" w:hAnsi="Times New Roman" w:cs="Times New Roman"/>
          <w:color w:val="170E0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170E02"/>
          <w:sz w:val="24"/>
          <w:szCs w:val="24"/>
          <w:highlight w:val="white"/>
        </w:rPr>
        <w:t>целей;</w:t>
      </w:r>
      <w:r>
        <w:rPr>
          <w:rFonts w:ascii="Times New Roman" w:eastAsia="Times New Roman" w:hAnsi="Times New Roman" w:cs="Times New Roman"/>
          <w:color w:val="170E02"/>
          <w:sz w:val="24"/>
          <w:szCs w:val="24"/>
        </w:rPr>
        <w:t xml:space="preserve"> </w:t>
      </w:r>
    </w:p>
    <w:p w14:paraId="36A686E1" w14:textId="77777777" w:rsidR="009E6D16" w:rsidRDefault="00570CD1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24" w:line="227" w:lineRule="auto"/>
        <w:ind w:left="1580" w:right="576" w:hanging="356"/>
        <w:rPr>
          <w:rFonts w:ascii="Times New Roman" w:eastAsia="Times New Roman" w:hAnsi="Times New Roman" w:cs="Times New Roman"/>
          <w:color w:val="170E02"/>
          <w:sz w:val="24"/>
          <w:szCs w:val="24"/>
        </w:rPr>
      </w:pPr>
      <w:r>
        <w:rPr>
          <w:rFonts w:ascii="Noto Sans Symbols" w:eastAsia="Noto Sans Symbols" w:hAnsi="Noto Sans Symbols" w:cs="Noto Sans Symbols"/>
          <w:color w:val="444444"/>
          <w:sz w:val="24"/>
          <w:szCs w:val="24"/>
        </w:rPr>
        <w:t xml:space="preserve">∙ </w:t>
      </w:r>
      <w:r>
        <w:rPr>
          <w:rFonts w:ascii="Times New Roman" w:eastAsia="Times New Roman" w:hAnsi="Times New Roman" w:cs="Times New Roman"/>
          <w:color w:val="170E02"/>
          <w:sz w:val="24"/>
          <w:szCs w:val="24"/>
          <w:highlight w:val="white"/>
        </w:rPr>
        <w:t xml:space="preserve">оказывать бескорыстную помощь своим сверстникам, находить с ними общий язык и </w:t>
      </w:r>
      <w:r>
        <w:rPr>
          <w:rFonts w:ascii="Times New Roman" w:eastAsia="Times New Roman" w:hAnsi="Times New Roman" w:cs="Times New Roman"/>
          <w:color w:val="170E0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170E02"/>
          <w:sz w:val="24"/>
          <w:szCs w:val="24"/>
          <w:highlight w:val="white"/>
        </w:rPr>
        <w:t>общие интересы в процессе игры.</w:t>
      </w:r>
      <w:r>
        <w:rPr>
          <w:rFonts w:ascii="Times New Roman" w:eastAsia="Times New Roman" w:hAnsi="Times New Roman" w:cs="Times New Roman"/>
          <w:color w:val="170E02"/>
          <w:sz w:val="24"/>
          <w:szCs w:val="24"/>
        </w:rPr>
        <w:t xml:space="preserve"> </w:t>
      </w:r>
    </w:p>
    <w:p w14:paraId="2D9123DB" w14:textId="77777777" w:rsidR="009E6D16" w:rsidRDefault="00570CD1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8" w:line="229" w:lineRule="auto"/>
        <w:ind w:left="851" w:right="570" w:firstLine="4"/>
        <w:rPr>
          <w:rFonts w:ascii="Times New Roman" w:eastAsia="Times New Roman" w:hAnsi="Times New Roman" w:cs="Times New Roman"/>
          <w:color w:val="170E02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170E02"/>
          <w:sz w:val="24"/>
          <w:szCs w:val="24"/>
          <w:highlight w:val="white"/>
        </w:rPr>
        <w:t xml:space="preserve">Метапредметными результатами </w:t>
      </w:r>
      <w:r>
        <w:rPr>
          <w:rFonts w:ascii="Times New Roman" w:eastAsia="Times New Roman" w:hAnsi="Times New Roman" w:cs="Times New Roman"/>
          <w:color w:val="170E02"/>
          <w:sz w:val="24"/>
          <w:szCs w:val="24"/>
          <w:highlight w:val="white"/>
        </w:rPr>
        <w:t xml:space="preserve">освоения учащимися содержания программы по курсу </w:t>
      </w:r>
      <w:r>
        <w:rPr>
          <w:rFonts w:ascii="Times New Roman" w:eastAsia="Times New Roman" w:hAnsi="Times New Roman" w:cs="Times New Roman"/>
          <w:color w:val="170E0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170E02"/>
          <w:sz w:val="24"/>
          <w:szCs w:val="24"/>
          <w:highlight w:val="white"/>
        </w:rPr>
        <w:t>являются следующие умения:</w:t>
      </w:r>
      <w:r>
        <w:rPr>
          <w:rFonts w:ascii="Times New Roman" w:eastAsia="Times New Roman" w:hAnsi="Times New Roman" w:cs="Times New Roman"/>
          <w:color w:val="170E02"/>
          <w:sz w:val="24"/>
          <w:szCs w:val="24"/>
        </w:rPr>
        <w:t xml:space="preserve"> </w:t>
      </w:r>
    </w:p>
    <w:p w14:paraId="3419524A" w14:textId="77777777" w:rsidR="009E6D16" w:rsidRDefault="00570CD1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25" w:line="227" w:lineRule="auto"/>
        <w:ind w:left="1580" w:right="1252" w:hanging="356"/>
        <w:rPr>
          <w:rFonts w:ascii="Times New Roman" w:eastAsia="Times New Roman" w:hAnsi="Times New Roman" w:cs="Times New Roman"/>
          <w:color w:val="170E02"/>
          <w:sz w:val="24"/>
          <w:szCs w:val="24"/>
        </w:rPr>
      </w:pPr>
      <w:r>
        <w:rPr>
          <w:rFonts w:ascii="Noto Sans Symbols" w:eastAsia="Noto Sans Symbols" w:hAnsi="Noto Sans Symbols" w:cs="Noto Sans Symbols"/>
          <w:color w:val="444444"/>
          <w:sz w:val="24"/>
          <w:szCs w:val="24"/>
        </w:rPr>
        <w:t xml:space="preserve">∙ </w:t>
      </w:r>
      <w:r>
        <w:rPr>
          <w:rFonts w:ascii="Times New Roman" w:eastAsia="Times New Roman" w:hAnsi="Times New Roman" w:cs="Times New Roman"/>
          <w:color w:val="170E02"/>
          <w:sz w:val="24"/>
          <w:szCs w:val="24"/>
          <w:highlight w:val="white"/>
        </w:rPr>
        <w:t xml:space="preserve">характеризовать явления (действия и поступки), давать им объективную оценку на </w:t>
      </w:r>
      <w:r>
        <w:rPr>
          <w:rFonts w:ascii="Times New Roman" w:eastAsia="Times New Roman" w:hAnsi="Times New Roman" w:cs="Times New Roman"/>
          <w:color w:val="170E0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170E02"/>
          <w:sz w:val="24"/>
          <w:szCs w:val="24"/>
          <w:highlight w:val="white"/>
        </w:rPr>
        <w:t>основе освоенных знаний и имеющегося опыта;</w:t>
      </w:r>
      <w:r>
        <w:rPr>
          <w:rFonts w:ascii="Times New Roman" w:eastAsia="Times New Roman" w:hAnsi="Times New Roman" w:cs="Times New Roman"/>
          <w:color w:val="170E02"/>
          <w:sz w:val="24"/>
          <w:szCs w:val="24"/>
        </w:rPr>
        <w:t xml:space="preserve"> </w:t>
      </w:r>
    </w:p>
    <w:p w14:paraId="4A76B088" w14:textId="77777777" w:rsidR="009E6D16" w:rsidRDefault="00570CD1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27" w:line="235" w:lineRule="auto"/>
        <w:ind w:left="1224" w:right="763"/>
        <w:rPr>
          <w:rFonts w:ascii="Times New Roman" w:eastAsia="Times New Roman" w:hAnsi="Times New Roman" w:cs="Times New Roman"/>
          <w:color w:val="170E02"/>
          <w:sz w:val="24"/>
          <w:szCs w:val="24"/>
        </w:rPr>
      </w:pPr>
      <w:r>
        <w:rPr>
          <w:rFonts w:ascii="Noto Sans Symbols" w:eastAsia="Noto Sans Symbols" w:hAnsi="Noto Sans Symbols" w:cs="Noto Sans Symbols"/>
          <w:color w:val="444444"/>
          <w:sz w:val="24"/>
          <w:szCs w:val="24"/>
        </w:rPr>
        <w:t xml:space="preserve">∙ </w:t>
      </w:r>
      <w:r>
        <w:rPr>
          <w:rFonts w:ascii="Times New Roman" w:eastAsia="Times New Roman" w:hAnsi="Times New Roman" w:cs="Times New Roman"/>
          <w:color w:val="170E02"/>
          <w:sz w:val="24"/>
          <w:szCs w:val="24"/>
          <w:highlight w:val="white"/>
        </w:rPr>
        <w:t>находить ошибки при выполнении учебных заданий, отбирать способы их исправления;</w:t>
      </w:r>
      <w:r>
        <w:rPr>
          <w:rFonts w:ascii="Times New Roman" w:eastAsia="Times New Roman" w:hAnsi="Times New Roman" w:cs="Times New Roman"/>
          <w:color w:val="170E02"/>
          <w:sz w:val="24"/>
          <w:szCs w:val="24"/>
        </w:rPr>
        <w:t xml:space="preserve"> </w:t>
      </w:r>
      <w:r>
        <w:rPr>
          <w:rFonts w:ascii="Noto Sans Symbols" w:eastAsia="Noto Sans Symbols" w:hAnsi="Noto Sans Symbols" w:cs="Noto Sans Symbols"/>
          <w:color w:val="444444"/>
          <w:sz w:val="24"/>
          <w:szCs w:val="24"/>
        </w:rPr>
        <w:t xml:space="preserve">∙ </w:t>
      </w:r>
      <w:r>
        <w:rPr>
          <w:rFonts w:ascii="Times New Roman" w:eastAsia="Times New Roman" w:hAnsi="Times New Roman" w:cs="Times New Roman"/>
          <w:color w:val="170E02"/>
          <w:sz w:val="24"/>
          <w:szCs w:val="24"/>
          <w:highlight w:val="white"/>
        </w:rPr>
        <w:t xml:space="preserve">общаться и взаимодействовать со сверстниками в процессе игры на принципах </w:t>
      </w:r>
      <w:r>
        <w:rPr>
          <w:rFonts w:ascii="Times New Roman" w:eastAsia="Times New Roman" w:hAnsi="Times New Roman" w:cs="Times New Roman"/>
          <w:color w:val="170E0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170E02"/>
          <w:sz w:val="24"/>
          <w:szCs w:val="24"/>
          <w:highlight w:val="white"/>
        </w:rPr>
        <w:t>взаимоуважения и взаимопомощи, дружбы и толерантности;</w:t>
      </w:r>
      <w:r>
        <w:rPr>
          <w:rFonts w:ascii="Times New Roman" w:eastAsia="Times New Roman" w:hAnsi="Times New Roman" w:cs="Times New Roman"/>
          <w:color w:val="170E02"/>
          <w:sz w:val="24"/>
          <w:szCs w:val="24"/>
        </w:rPr>
        <w:t xml:space="preserve"> </w:t>
      </w:r>
    </w:p>
    <w:p w14:paraId="465F2E78" w14:textId="77777777" w:rsidR="009E6D16" w:rsidRDefault="00570CD1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9" w:line="227" w:lineRule="auto"/>
        <w:ind w:left="1582" w:right="1218" w:hanging="358"/>
        <w:rPr>
          <w:rFonts w:ascii="Times New Roman" w:eastAsia="Times New Roman" w:hAnsi="Times New Roman" w:cs="Times New Roman"/>
          <w:color w:val="170E02"/>
          <w:sz w:val="24"/>
          <w:szCs w:val="24"/>
        </w:rPr>
      </w:pPr>
      <w:r>
        <w:rPr>
          <w:rFonts w:ascii="Noto Sans Symbols" w:eastAsia="Noto Sans Symbols" w:hAnsi="Noto Sans Symbols" w:cs="Noto Sans Symbols"/>
          <w:color w:val="444444"/>
          <w:sz w:val="24"/>
          <w:szCs w:val="24"/>
        </w:rPr>
        <w:t xml:space="preserve">∙ </w:t>
      </w:r>
      <w:r>
        <w:rPr>
          <w:rFonts w:ascii="Times New Roman" w:eastAsia="Times New Roman" w:hAnsi="Times New Roman" w:cs="Times New Roman"/>
          <w:color w:val="170E02"/>
          <w:sz w:val="24"/>
          <w:szCs w:val="24"/>
          <w:highlight w:val="white"/>
        </w:rPr>
        <w:t xml:space="preserve">обеспечивать защиту и сохранность природы во время активного отдыха и занятий </w:t>
      </w:r>
      <w:r>
        <w:rPr>
          <w:rFonts w:ascii="Times New Roman" w:eastAsia="Times New Roman" w:hAnsi="Times New Roman" w:cs="Times New Roman"/>
          <w:color w:val="170E0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170E02"/>
          <w:sz w:val="24"/>
          <w:szCs w:val="24"/>
          <w:highlight w:val="white"/>
        </w:rPr>
        <w:t>физической культурой;</w:t>
      </w:r>
      <w:r>
        <w:rPr>
          <w:rFonts w:ascii="Times New Roman" w:eastAsia="Times New Roman" w:hAnsi="Times New Roman" w:cs="Times New Roman"/>
          <w:color w:val="170E02"/>
          <w:sz w:val="24"/>
          <w:szCs w:val="24"/>
        </w:rPr>
        <w:t xml:space="preserve"> </w:t>
      </w:r>
    </w:p>
    <w:p w14:paraId="4C867BFF" w14:textId="77777777" w:rsidR="009E6D16" w:rsidRDefault="00570CD1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27" w:line="234" w:lineRule="auto"/>
        <w:ind w:left="1224" w:right="1238"/>
        <w:rPr>
          <w:rFonts w:ascii="Times New Roman" w:eastAsia="Times New Roman" w:hAnsi="Times New Roman" w:cs="Times New Roman"/>
          <w:color w:val="170E02"/>
          <w:sz w:val="24"/>
          <w:szCs w:val="24"/>
        </w:rPr>
      </w:pPr>
      <w:r>
        <w:rPr>
          <w:rFonts w:ascii="Noto Sans Symbols" w:eastAsia="Noto Sans Symbols" w:hAnsi="Noto Sans Symbols" w:cs="Noto Sans Symbols"/>
          <w:color w:val="444444"/>
          <w:sz w:val="24"/>
          <w:szCs w:val="24"/>
        </w:rPr>
        <w:t xml:space="preserve">∙ </w:t>
      </w:r>
      <w:r>
        <w:rPr>
          <w:rFonts w:ascii="Times New Roman" w:eastAsia="Times New Roman" w:hAnsi="Times New Roman" w:cs="Times New Roman"/>
          <w:color w:val="170E02"/>
          <w:sz w:val="24"/>
          <w:szCs w:val="24"/>
          <w:highlight w:val="white"/>
        </w:rPr>
        <w:t xml:space="preserve">организовывать самостоятельную игровую деятельность с </w:t>
      </w:r>
      <w:proofErr w:type="spellStart"/>
      <w:r>
        <w:rPr>
          <w:rFonts w:ascii="Times New Roman" w:eastAsia="Times New Roman" w:hAnsi="Times New Roman" w:cs="Times New Roman"/>
          <w:color w:val="170E02"/>
          <w:sz w:val="24"/>
          <w:szCs w:val="24"/>
          <w:highlight w:val="white"/>
        </w:rPr>
        <w:t>учѐтом</w:t>
      </w:r>
      <w:proofErr w:type="spellEnd"/>
      <w:r>
        <w:rPr>
          <w:rFonts w:ascii="Times New Roman" w:eastAsia="Times New Roman" w:hAnsi="Times New Roman" w:cs="Times New Roman"/>
          <w:color w:val="170E02"/>
          <w:sz w:val="24"/>
          <w:szCs w:val="24"/>
          <w:highlight w:val="white"/>
        </w:rPr>
        <w:t xml:space="preserve"> требований </w:t>
      </w:r>
      <w:proofErr w:type="spellStart"/>
      <w:r>
        <w:rPr>
          <w:rFonts w:ascii="Times New Roman" w:eastAsia="Times New Roman" w:hAnsi="Times New Roman" w:cs="Times New Roman"/>
          <w:color w:val="170E02"/>
          <w:sz w:val="24"/>
          <w:szCs w:val="24"/>
          <w:highlight w:val="white"/>
        </w:rPr>
        <w:t>еѐ</w:t>
      </w:r>
      <w:proofErr w:type="spellEnd"/>
      <w:r>
        <w:rPr>
          <w:rFonts w:ascii="Times New Roman" w:eastAsia="Times New Roman" w:hAnsi="Times New Roman" w:cs="Times New Roman"/>
          <w:color w:val="170E02"/>
          <w:sz w:val="24"/>
          <w:szCs w:val="24"/>
          <w:highlight w:val="white"/>
        </w:rPr>
        <w:t xml:space="preserve"> </w:t>
      </w:r>
      <w:r>
        <w:rPr>
          <w:rFonts w:ascii="Times New Roman" w:eastAsia="Times New Roman" w:hAnsi="Times New Roman" w:cs="Times New Roman"/>
          <w:color w:val="170E0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170E02"/>
          <w:sz w:val="24"/>
          <w:szCs w:val="24"/>
          <w:highlight w:val="white"/>
        </w:rPr>
        <w:t>безопасности, сохранности инвентаря и оборудования, организации места занятий;</w:t>
      </w:r>
      <w:r>
        <w:rPr>
          <w:rFonts w:ascii="Times New Roman" w:eastAsia="Times New Roman" w:hAnsi="Times New Roman" w:cs="Times New Roman"/>
          <w:color w:val="170E02"/>
          <w:sz w:val="24"/>
          <w:szCs w:val="24"/>
        </w:rPr>
        <w:t xml:space="preserve"> </w:t>
      </w:r>
      <w:r>
        <w:rPr>
          <w:rFonts w:ascii="Noto Sans Symbols" w:eastAsia="Noto Sans Symbols" w:hAnsi="Noto Sans Symbols" w:cs="Noto Sans Symbols"/>
          <w:color w:val="444444"/>
          <w:sz w:val="24"/>
          <w:szCs w:val="24"/>
        </w:rPr>
        <w:t xml:space="preserve">∙ </w:t>
      </w:r>
      <w:r>
        <w:rPr>
          <w:rFonts w:ascii="Times New Roman" w:eastAsia="Times New Roman" w:hAnsi="Times New Roman" w:cs="Times New Roman"/>
          <w:color w:val="170E02"/>
          <w:sz w:val="24"/>
          <w:szCs w:val="24"/>
          <w:highlight w:val="white"/>
        </w:rPr>
        <w:t xml:space="preserve">планировать собственную игровую деятельность, распределять нагрузку и отдых в </w:t>
      </w:r>
      <w:r>
        <w:rPr>
          <w:rFonts w:ascii="Times New Roman" w:eastAsia="Times New Roman" w:hAnsi="Times New Roman" w:cs="Times New Roman"/>
          <w:color w:val="170E0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170E02"/>
          <w:sz w:val="24"/>
          <w:szCs w:val="24"/>
          <w:highlight w:val="white"/>
        </w:rPr>
        <w:t>процессе ее выполнения;</w:t>
      </w:r>
      <w:r>
        <w:rPr>
          <w:rFonts w:ascii="Times New Roman" w:eastAsia="Times New Roman" w:hAnsi="Times New Roman" w:cs="Times New Roman"/>
          <w:color w:val="170E02"/>
          <w:sz w:val="24"/>
          <w:szCs w:val="24"/>
        </w:rPr>
        <w:t xml:space="preserve"> </w:t>
      </w:r>
    </w:p>
    <w:p w14:paraId="5E4FCDA3" w14:textId="77777777" w:rsidR="009E6D16" w:rsidRDefault="00570CD1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20" w:line="227" w:lineRule="auto"/>
        <w:ind w:left="1577" w:right="1469" w:hanging="353"/>
        <w:rPr>
          <w:rFonts w:ascii="Times New Roman" w:eastAsia="Times New Roman" w:hAnsi="Times New Roman" w:cs="Times New Roman"/>
          <w:color w:val="170E02"/>
          <w:sz w:val="24"/>
          <w:szCs w:val="24"/>
        </w:rPr>
      </w:pPr>
      <w:r>
        <w:rPr>
          <w:rFonts w:ascii="Noto Sans Symbols" w:eastAsia="Noto Sans Symbols" w:hAnsi="Noto Sans Symbols" w:cs="Noto Sans Symbols"/>
          <w:color w:val="444444"/>
          <w:sz w:val="24"/>
          <w:szCs w:val="24"/>
        </w:rPr>
        <w:t xml:space="preserve">∙ </w:t>
      </w:r>
      <w:r>
        <w:rPr>
          <w:rFonts w:ascii="Times New Roman" w:eastAsia="Times New Roman" w:hAnsi="Times New Roman" w:cs="Times New Roman"/>
          <w:color w:val="170E02"/>
          <w:sz w:val="24"/>
          <w:szCs w:val="24"/>
          <w:highlight w:val="white"/>
        </w:rPr>
        <w:t>анализировать и объективно оценивать результаты собственного труда, находить</w:t>
      </w:r>
      <w:r>
        <w:rPr>
          <w:rFonts w:ascii="Times New Roman" w:eastAsia="Times New Roman" w:hAnsi="Times New Roman" w:cs="Times New Roman"/>
          <w:color w:val="170E0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170E02"/>
          <w:sz w:val="24"/>
          <w:szCs w:val="24"/>
          <w:highlight w:val="white"/>
        </w:rPr>
        <w:t>возможности и способы их улучшения;</w:t>
      </w:r>
      <w:r>
        <w:rPr>
          <w:rFonts w:ascii="Times New Roman" w:eastAsia="Times New Roman" w:hAnsi="Times New Roman" w:cs="Times New Roman"/>
          <w:color w:val="170E02"/>
          <w:sz w:val="24"/>
          <w:szCs w:val="24"/>
        </w:rPr>
        <w:t xml:space="preserve"> </w:t>
      </w:r>
    </w:p>
    <w:p w14:paraId="3690C48D" w14:textId="77777777" w:rsidR="009E6D16" w:rsidRDefault="00570CD1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27" w:line="227" w:lineRule="auto"/>
        <w:ind w:left="1577" w:right="640" w:hanging="353"/>
        <w:rPr>
          <w:rFonts w:ascii="Times New Roman" w:eastAsia="Times New Roman" w:hAnsi="Times New Roman" w:cs="Times New Roman"/>
          <w:color w:val="170E02"/>
          <w:sz w:val="24"/>
          <w:szCs w:val="24"/>
        </w:rPr>
      </w:pPr>
      <w:r>
        <w:rPr>
          <w:rFonts w:ascii="Noto Sans Symbols" w:eastAsia="Noto Sans Symbols" w:hAnsi="Noto Sans Symbols" w:cs="Noto Sans Symbols"/>
          <w:color w:val="444444"/>
          <w:sz w:val="24"/>
          <w:szCs w:val="24"/>
        </w:rPr>
        <w:t xml:space="preserve">∙ </w:t>
      </w:r>
      <w:r>
        <w:rPr>
          <w:rFonts w:ascii="Times New Roman" w:eastAsia="Times New Roman" w:hAnsi="Times New Roman" w:cs="Times New Roman"/>
          <w:color w:val="170E02"/>
          <w:sz w:val="24"/>
          <w:szCs w:val="24"/>
          <w:highlight w:val="white"/>
        </w:rPr>
        <w:t xml:space="preserve">видеть красоту движений, выделять и обосновывать эстетические признаки в движениях </w:t>
      </w:r>
      <w:r>
        <w:rPr>
          <w:rFonts w:ascii="Times New Roman" w:eastAsia="Times New Roman" w:hAnsi="Times New Roman" w:cs="Times New Roman"/>
          <w:color w:val="170E0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170E02"/>
          <w:sz w:val="24"/>
          <w:szCs w:val="24"/>
          <w:highlight w:val="white"/>
        </w:rPr>
        <w:t>и передвижениях человека;</w:t>
      </w:r>
      <w:r>
        <w:rPr>
          <w:rFonts w:ascii="Times New Roman" w:eastAsia="Times New Roman" w:hAnsi="Times New Roman" w:cs="Times New Roman"/>
          <w:color w:val="170E02"/>
          <w:sz w:val="24"/>
          <w:szCs w:val="24"/>
        </w:rPr>
        <w:t xml:space="preserve"> </w:t>
      </w:r>
    </w:p>
    <w:p w14:paraId="6AD122FF" w14:textId="77777777" w:rsidR="009E6D16" w:rsidRDefault="00570CD1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27" w:line="235" w:lineRule="auto"/>
        <w:ind w:left="1224" w:right="1225"/>
        <w:rPr>
          <w:rFonts w:ascii="Times New Roman" w:eastAsia="Times New Roman" w:hAnsi="Times New Roman" w:cs="Times New Roman"/>
          <w:color w:val="170E02"/>
          <w:sz w:val="24"/>
          <w:szCs w:val="24"/>
        </w:rPr>
      </w:pPr>
      <w:r>
        <w:rPr>
          <w:rFonts w:ascii="Noto Sans Symbols" w:eastAsia="Noto Sans Symbols" w:hAnsi="Noto Sans Symbols" w:cs="Noto Sans Symbols"/>
          <w:color w:val="444444"/>
          <w:sz w:val="24"/>
          <w:szCs w:val="24"/>
        </w:rPr>
        <w:t xml:space="preserve">∙ </w:t>
      </w:r>
      <w:r>
        <w:rPr>
          <w:rFonts w:ascii="Times New Roman" w:eastAsia="Times New Roman" w:hAnsi="Times New Roman" w:cs="Times New Roman"/>
          <w:color w:val="170E02"/>
          <w:sz w:val="24"/>
          <w:szCs w:val="24"/>
          <w:highlight w:val="white"/>
        </w:rPr>
        <w:t>оценивать красоту телосложения и осанки, сравнивать их с эталонными образцами;</w:t>
      </w:r>
      <w:r>
        <w:rPr>
          <w:rFonts w:ascii="Times New Roman" w:eastAsia="Times New Roman" w:hAnsi="Times New Roman" w:cs="Times New Roman"/>
          <w:color w:val="170E02"/>
          <w:sz w:val="24"/>
          <w:szCs w:val="24"/>
        </w:rPr>
        <w:t xml:space="preserve"> </w:t>
      </w:r>
      <w:r>
        <w:rPr>
          <w:rFonts w:ascii="Noto Sans Symbols" w:eastAsia="Noto Sans Symbols" w:hAnsi="Noto Sans Symbols" w:cs="Noto Sans Symbols"/>
          <w:color w:val="444444"/>
          <w:sz w:val="24"/>
          <w:szCs w:val="24"/>
        </w:rPr>
        <w:t xml:space="preserve">∙ </w:t>
      </w:r>
      <w:r>
        <w:rPr>
          <w:rFonts w:ascii="Times New Roman" w:eastAsia="Times New Roman" w:hAnsi="Times New Roman" w:cs="Times New Roman"/>
          <w:color w:val="170E02"/>
          <w:sz w:val="24"/>
          <w:szCs w:val="24"/>
          <w:highlight w:val="white"/>
        </w:rPr>
        <w:t xml:space="preserve">управлять эмоциями в процессе игры со сверстниками и взрослыми, сохранять </w:t>
      </w:r>
      <w:r>
        <w:rPr>
          <w:rFonts w:ascii="Times New Roman" w:eastAsia="Times New Roman" w:hAnsi="Times New Roman" w:cs="Times New Roman"/>
          <w:color w:val="170E0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170E02"/>
          <w:sz w:val="24"/>
          <w:szCs w:val="24"/>
          <w:highlight w:val="white"/>
        </w:rPr>
        <w:t>хладнокровие, сдержанность, рассудительность;</w:t>
      </w:r>
      <w:r>
        <w:rPr>
          <w:rFonts w:ascii="Times New Roman" w:eastAsia="Times New Roman" w:hAnsi="Times New Roman" w:cs="Times New Roman"/>
          <w:color w:val="170E02"/>
          <w:sz w:val="24"/>
          <w:szCs w:val="24"/>
        </w:rPr>
        <w:t xml:space="preserve"> </w:t>
      </w:r>
    </w:p>
    <w:p w14:paraId="74387F4E" w14:textId="77777777" w:rsidR="009E6D16" w:rsidRDefault="00570CD1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9" w:line="229" w:lineRule="auto"/>
        <w:ind w:left="1577" w:right="1223" w:hanging="353"/>
        <w:rPr>
          <w:rFonts w:ascii="Times New Roman" w:eastAsia="Times New Roman" w:hAnsi="Times New Roman" w:cs="Times New Roman"/>
          <w:color w:val="170E02"/>
          <w:sz w:val="24"/>
          <w:szCs w:val="24"/>
        </w:rPr>
      </w:pPr>
      <w:r>
        <w:rPr>
          <w:rFonts w:ascii="Noto Sans Symbols" w:eastAsia="Noto Sans Symbols" w:hAnsi="Noto Sans Symbols" w:cs="Noto Sans Symbols"/>
          <w:color w:val="444444"/>
          <w:sz w:val="24"/>
          <w:szCs w:val="24"/>
        </w:rPr>
        <w:t xml:space="preserve">∙ </w:t>
      </w:r>
      <w:r>
        <w:rPr>
          <w:rFonts w:ascii="Times New Roman" w:eastAsia="Times New Roman" w:hAnsi="Times New Roman" w:cs="Times New Roman"/>
          <w:color w:val="170E02"/>
          <w:sz w:val="24"/>
          <w:szCs w:val="24"/>
          <w:highlight w:val="white"/>
        </w:rPr>
        <w:t xml:space="preserve">технически правильно выполнять двигательные действия из базовых видов спорта, </w:t>
      </w:r>
      <w:r>
        <w:rPr>
          <w:rFonts w:ascii="Times New Roman" w:eastAsia="Times New Roman" w:hAnsi="Times New Roman" w:cs="Times New Roman"/>
          <w:color w:val="170E0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170E02"/>
          <w:sz w:val="24"/>
          <w:szCs w:val="24"/>
          <w:highlight w:val="white"/>
        </w:rPr>
        <w:t>использовать их в игровой и соревновательной деятельности.</w:t>
      </w:r>
      <w:r>
        <w:rPr>
          <w:rFonts w:ascii="Times New Roman" w:eastAsia="Times New Roman" w:hAnsi="Times New Roman" w:cs="Times New Roman"/>
          <w:color w:val="170E02"/>
          <w:sz w:val="24"/>
          <w:szCs w:val="24"/>
        </w:rPr>
        <w:t xml:space="preserve"> </w:t>
      </w:r>
    </w:p>
    <w:p w14:paraId="3678B81E" w14:textId="77777777" w:rsidR="009E6D16" w:rsidRDefault="00570CD1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6" w:line="230" w:lineRule="auto"/>
        <w:ind w:left="718" w:right="828" w:hanging="3"/>
        <w:rPr>
          <w:rFonts w:ascii="Times New Roman" w:eastAsia="Times New Roman" w:hAnsi="Times New Roman" w:cs="Times New Roman"/>
          <w:color w:val="170E02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170E02"/>
          <w:sz w:val="24"/>
          <w:szCs w:val="24"/>
          <w:highlight w:val="white"/>
        </w:rPr>
        <w:t xml:space="preserve">Предметными результатами </w:t>
      </w:r>
      <w:r>
        <w:rPr>
          <w:rFonts w:ascii="Times New Roman" w:eastAsia="Times New Roman" w:hAnsi="Times New Roman" w:cs="Times New Roman"/>
          <w:color w:val="170E02"/>
          <w:sz w:val="24"/>
          <w:szCs w:val="24"/>
          <w:highlight w:val="white"/>
        </w:rPr>
        <w:t xml:space="preserve">освоения учащимися содержания программы по курсу являются </w:t>
      </w:r>
      <w:r>
        <w:rPr>
          <w:rFonts w:ascii="Times New Roman" w:eastAsia="Times New Roman" w:hAnsi="Times New Roman" w:cs="Times New Roman"/>
          <w:color w:val="170E0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170E02"/>
          <w:sz w:val="24"/>
          <w:szCs w:val="24"/>
          <w:highlight w:val="white"/>
        </w:rPr>
        <w:t>следующие умения:</w:t>
      </w:r>
      <w:r>
        <w:rPr>
          <w:rFonts w:ascii="Times New Roman" w:eastAsia="Times New Roman" w:hAnsi="Times New Roman" w:cs="Times New Roman"/>
          <w:color w:val="170E02"/>
          <w:sz w:val="24"/>
          <w:szCs w:val="24"/>
        </w:rPr>
        <w:t xml:space="preserve"> </w:t>
      </w:r>
    </w:p>
    <w:p w14:paraId="503C1636" w14:textId="77777777" w:rsidR="009E6D16" w:rsidRDefault="00570CD1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24" w:line="227" w:lineRule="auto"/>
        <w:ind w:left="1582" w:right="575" w:hanging="358"/>
        <w:rPr>
          <w:rFonts w:ascii="Times New Roman" w:eastAsia="Times New Roman" w:hAnsi="Times New Roman" w:cs="Times New Roman"/>
          <w:color w:val="170E02"/>
          <w:sz w:val="24"/>
          <w:szCs w:val="24"/>
        </w:rPr>
      </w:pPr>
      <w:r>
        <w:rPr>
          <w:rFonts w:ascii="Noto Sans Symbols" w:eastAsia="Noto Sans Symbols" w:hAnsi="Noto Sans Symbols" w:cs="Noto Sans Symbols"/>
          <w:color w:val="444444"/>
          <w:sz w:val="24"/>
          <w:szCs w:val="24"/>
        </w:rPr>
        <w:t xml:space="preserve">∙ </w:t>
      </w:r>
      <w:r>
        <w:rPr>
          <w:rFonts w:ascii="Times New Roman" w:eastAsia="Times New Roman" w:hAnsi="Times New Roman" w:cs="Times New Roman"/>
          <w:color w:val="170E02"/>
          <w:sz w:val="24"/>
          <w:szCs w:val="24"/>
          <w:highlight w:val="white"/>
        </w:rPr>
        <w:t xml:space="preserve">представлять игры как средство укрепления здоровья, физического развития и </w:t>
      </w:r>
      <w:r>
        <w:rPr>
          <w:rFonts w:ascii="Times New Roman" w:eastAsia="Times New Roman" w:hAnsi="Times New Roman" w:cs="Times New Roman"/>
          <w:color w:val="170E0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170E02"/>
          <w:sz w:val="24"/>
          <w:szCs w:val="24"/>
          <w:highlight w:val="white"/>
        </w:rPr>
        <w:t>физической подготовки человека;</w:t>
      </w:r>
      <w:r>
        <w:rPr>
          <w:rFonts w:ascii="Times New Roman" w:eastAsia="Times New Roman" w:hAnsi="Times New Roman" w:cs="Times New Roman"/>
          <w:color w:val="170E02"/>
          <w:sz w:val="24"/>
          <w:szCs w:val="24"/>
        </w:rPr>
        <w:t xml:space="preserve"> </w:t>
      </w:r>
    </w:p>
    <w:p w14:paraId="2C2D021D" w14:textId="77777777" w:rsidR="009E6D16" w:rsidRDefault="00570CD1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27" w:line="228" w:lineRule="auto"/>
        <w:ind w:left="1573" w:right="576" w:hanging="349"/>
        <w:jc w:val="both"/>
        <w:rPr>
          <w:rFonts w:ascii="Times New Roman" w:eastAsia="Times New Roman" w:hAnsi="Times New Roman" w:cs="Times New Roman"/>
          <w:color w:val="170E02"/>
          <w:sz w:val="24"/>
          <w:szCs w:val="24"/>
        </w:rPr>
      </w:pPr>
      <w:r>
        <w:rPr>
          <w:rFonts w:ascii="Noto Sans Symbols" w:eastAsia="Noto Sans Symbols" w:hAnsi="Noto Sans Symbols" w:cs="Noto Sans Symbols"/>
          <w:color w:val="444444"/>
          <w:sz w:val="24"/>
          <w:szCs w:val="24"/>
        </w:rPr>
        <w:t xml:space="preserve">∙ </w:t>
      </w:r>
      <w:r>
        <w:rPr>
          <w:rFonts w:ascii="Times New Roman" w:eastAsia="Times New Roman" w:hAnsi="Times New Roman" w:cs="Times New Roman"/>
          <w:color w:val="170E02"/>
          <w:sz w:val="24"/>
          <w:szCs w:val="24"/>
          <w:highlight w:val="white"/>
        </w:rPr>
        <w:t xml:space="preserve">оказывать посильную помощь и моральную поддержку сверстникам при выполнении </w:t>
      </w:r>
      <w:r>
        <w:rPr>
          <w:rFonts w:ascii="Times New Roman" w:eastAsia="Times New Roman" w:hAnsi="Times New Roman" w:cs="Times New Roman"/>
          <w:color w:val="170E0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170E02"/>
          <w:sz w:val="24"/>
          <w:szCs w:val="24"/>
          <w:highlight w:val="white"/>
        </w:rPr>
        <w:t xml:space="preserve">учебных заданий, доброжелательно и уважительно объяснять ошибки и способы их </w:t>
      </w:r>
      <w:r>
        <w:rPr>
          <w:rFonts w:ascii="Times New Roman" w:eastAsia="Times New Roman" w:hAnsi="Times New Roman" w:cs="Times New Roman"/>
          <w:color w:val="170E0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170E02"/>
          <w:sz w:val="24"/>
          <w:szCs w:val="24"/>
          <w:highlight w:val="white"/>
        </w:rPr>
        <w:t>устранения;</w:t>
      </w:r>
      <w:r>
        <w:rPr>
          <w:rFonts w:ascii="Times New Roman" w:eastAsia="Times New Roman" w:hAnsi="Times New Roman" w:cs="Times New Roman"/>
          <w:color w:val="170E02"/>
          <w:sz w:val="24"/>
          <w:szCs w:val="24"/>
        </w:rPr>
        <w:t xml:space="preserve"> </w:t>
      </w:r>
    </w:p>
    <w:p w14:paraId="55B6ECF9" w14:textId="77777777" w:rsidR="009E6D16" w:rsidRDefault="00570CD1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26" w:line="227" w:lineRule="auto"/>
        <w:ind w:left="1580" w:right="574" w:hanging="356"/>
        <w:rPr>
          <w:rFonts w:ascii="Times New Roman" w:eastAsia="Times New Roman" w:hAnsi="Times New Roman" w:cs="Times New Roman"/>
          <w:color w:val="170E02"/>
          <w:sz w:val="24"/>
          <w:szCs w:val="24"/>
        </w:rPr>
      </w:pPr>
      <w:r>
        <w:rPr>
          <w:rFonts w:ascii="Noto Sans Symbols" w:eastAsia="Noto Sans Symbols" w:hAnsi="Noto Sans Symbols" w:cs="Noto Sans Symbols"/>
          <w:color w:val="444444"/>
          <w:sz w:val="24"/>
          <w:szCs w:val="24"/>
        </w:rPr>
        <w:t xml:space="preserve">∙ </w:t>
      </w:r>
      <w:r>
        <w:rPr>
          <w:rFonts w:ascii="Times New Roman" w:eastAsia="Times New Roman" w:hAnsi="Times New Roman" w:cs="Times New Roman"/>
          <w:color w:val="170E02"/>
          <w:sz w:val="24"/>
          <w:szCs w:val="24"/>
          <w:highlight w:val="white"/>
        </w:rPr>
        <w:t xml:space="preserve">организовывать и проводить со сверстниками подвижные игры и элементы </w:t>
      </w:r>
      <w:r>
        <w:rPr>
          <w:rFonts w:ascii="Times New Roman" w:eastAsia="Times New Roman" w:hAnsi="Times New Roman" w:cs="Times New Roman"/>
          <w:color w:val="170E0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170E02"/>
          <w:sz w:val="24"/>
          <w:szCs w:val="24"/>
          <w:highlight w:val="white"/>
        </w:rPr>
        <w:t xml:space="preserve">соревнований, </w:t>
      </w:r>
      <w:r>
        <w:rPr>
          <w:rFonts w:ascii="Times New Roman" w:eastAsia="Times New Roman" w:hAnsi="Times New Roman" w:cs="Times New Roman"/>
          <w:color w:val="170E02"/>
          <w:sz w:val="24"/>
          <w:szCs w:val="24"/>
          <w:highlight w:val="white"/>
        </w:rPr>
        <w:lastRenderedPageBreak/>
        <w:t>осуществлять их объективное судейство;</w:t>
      </w:r>
      <w:r>
        <w:rPr>
          <w:rFonts w:ascii="Times New Roman" w:eastAsia="Times New Roman" w:hAnsi="Times New Roman" w:cs="Times New Roman"/>
          <w:color w:val="170E02"/>
          <w:sz w:val="24"/>
          <w:szCs w:val="24"/>
        </w:rPr>
        <w:t xml:space="preserve"> </w:t>
      </w:r>
    </w:p>
    <w:p w14:paraId="65ADEF83" w14:textId="77777777" w:rsidR="009E6D16" w:rsidRDefault="00570CD1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27" w:line="227" w:lineRule="auto"/>
        <w:ind w:left="1581" w:right="570" w:hanging="357"/>
        <w:rPr>
          <w:rFonts w:ascii="Times New Roman" w:eastAsia="Times New Roman" w:hAnsi="Times New Roman" w:cs="Times New Roman"/>
          <w:color w:val="170E02"/>
          <w:sz w:val="24"/>
          <w:szCs w:val="24"/>
          <w:highlight w:val="white"/>
        </w:rPr>
      </w:pPr>
      <w:r>
        <w:rPr>
          <w:rFonts w:ascii="Noto Sans Symbols" w:eastAsia="Noto Sans Symbols" w:hAnsi="Noto Sans Symbols" w:cs="Noto Sans Symbols"/>
          <w:color w:val="444444"/>
          <w:sz w:val="24"/>
          <w:szCs w:val="24"/>
        </w:rPr>
        <w:t xml:space="preserve">∙ </w:t>
      </w:r>
      <w:r>
        <w:rPr>
          <w:rFonts w:ascii="Times New Roman" w:eastAsia="Times New Roman" w:hAnsi="Times New Roman" w:cs="Times New Roman"/>
          <w:color w:val="170E02"/>
          <w:sz w:val="24"/>
          <w:szCs w:val="24"/>
          <w:highlight w:val="white"/>
        </w:rPr>
        <w:t xml:space="preserve">бережно обращаться с </w:t>
      </w:r>
      <w:proofErr w:type="spellStart"/>
      <w:r>
        <w:rPr>
          <w:rFonts w:ascii="Times New Roman" w:eastAsia="Times New Roman" w:hAnsi="Times New Roman" w:cs="Times New Roman"/>
          <w:color w:val="170E02"/>
          <w:sz w:val="24"/>
          <w:szCs w:val="24"/>
          <w:highlight w:val="white"/>
        </w:rPr>
        <w:t>инвентарѐм</w:t>
      </w:r>
      <w:proofErr w:type="spellEnd"/>
      <w:r>
        <w:rPr>
          <w:rFonts w:ascii="Times New Roman" w:eastAsia="Times New Roman" w:hAnsi="Times New Roman" w:cs="Times New Roman"/>
          <w:color w:val="170E02"/>
          <w:sz w:val="24"/>
          <w:szCs w:val="24"/>
          <w:highlight w:val="white"/>
        </w:rPr>
        <w:t xml:space="preserve"> и оборудованием, соблюдать требования техники </w:t>
      </w:r>
      <w:r>
        <w:rPr>
          <w:rFonts w:ascii="Times New Roman" w:eastAsia="Times New Roman" w:hAnsi="Times New Roman" w:cs="Times New Roman"/>
          <w:color w:val="170E0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170E02"/>
          <w:sz w:val="24"/>
          <w:szCs w:val="24"/>
          <w:highlight w:val="white"/>
        </w:rPr>
        <w:t>безопасности к местам проведения;</w:t>
      </w:r>
    </w:p>
    <w:p w14:paraId="5CCA535F" w14:textId="77777777" w:rsidR="009E6D16" w:rsidRDefault="00570CD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1224"/>
        <w:rPr>
          <w:rFonts w:ascii="Times New Roman" w:eastAsia="Times New Roman" w:hAnsi="Times New Roman" w:cs="Times New Roman"/>
          <w:color w:val="170E02"/>
          <w:sz w:val="24"/>
          <w:szCs w:val="24"/>
        </w:rPr>
      </w:pPr>
      <w:r>
        <w:rPr>
          <w:rFonts w:ascii="Noto Sans Symbols" w:eastAsia="Noto Sans Symbols" w:hAnsi="Noto Sans Symbols" w:cs="Noto Sans Symbols"/>
          <w:color w:val="444444"/>
          <w:sz w:val="24"/>
          <w:szCs w:val="24"/>
        </w:rPr>
        <w:t xml:space="preserve">∙ </w:t>
      </w:r>
      <w:r>
        <w:rPr>
          <w:rFonts w:ascii="Times New Roman" w:eastAsia="Times New Roman" w:hAnsi="Times New Roman" w:cs="Times New Roman"/>
          <w:color w:val="170E02"/>
          <w:sz w:val="24"/>
          <w:szCs w:val="24"/>
          <w:highlight w:val="white"/>
        </w:rPr>
        <w:t>организовывать и проводить игры с разной целевой направленностью</w:t>
      </w:r>
      <w:r>
        <w:rPr>
          <w:rFonts w:ascii="Times New Roman" w:eastAsia="Times New Roman" w:hAnsi="Times New Roman" w:cs="Times New Roman"/>
          <w:color w:val="170E02"/>
          <w:sz w:val="24"/>
          <w:szCs w:val="24"/>
        </w:rPr>
        <w:t xml:space="preserve"> </w:t>
      </w:r>
    </w:p>
    <w:p w14:paraId="58ED5B19" w14:textId="77777777" w:rsidR="009E6D16" w:rsidRDefault="00570CD1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2" w:line="227" w:lineRule="auto"/>
        <w:ind w:left="1580" w:right="575" w:hanging="356"/>
        <w:rPr>
          <w:rFonts w:ascii="Times New Roman" w:eastAsia="Times New Roman" w:hAnsi="Times New Roman" w:cs="Times New Roman"/>
          <w:color w:val="170E02"/>
          <w:sz w:val="24"/>
          <w:szCs w:val="24"/>
        </w:rPr>
      </w:pPr>
      <w:r>
        <w:rPr>
          <w:rFonts w:ascii="Noto Sans Symbols" w:eastAsia="Noto Sans Symbols" w:hAnsi="Noto Sans Symbols" w:cs="Noto Sans Symbols"/>
          <w:color w:val="444444"/>
          <w:sz w:val="24"/>
          <w:szCs w:val="24"/>
        </w:rPr>
        <w:t xml:space="preserve">∙ </w:t>
      </w:r>
      <w:r>
        <w:rPr>
          <w:rFonts w:ascii="Times New Roman" w:eastAsia="Times New Roman" w:hAnsi="Times New Roman" w:cs="Times New Roman"/>
          <w:color w:val="170E02"/>
          <w:sz w:val="24"/>
          <w:szCs w:val="24"/>
          <w:highlight w:val="white"/>
        </w:rPr>
        <w:t xml:space="preserve">взаимодействовать со сверстниками по правилам проведения подвижных игр и </w:t>
      </w:r>
      <w:r>
        <w:rPr>
          <w:rFonts w:ascii="Times New Roman" w:eastAsia="Times New Roman" w:hAnsi="Times New Roman" w:cs="Times New Roman"/>
          <w:color w:val="170E0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170E02"/>
          <w:sz w:val="24"/>
          <w:szCs w:val="24"/>
          <w:highlight w:val="white"/>
        </w:rPr>
        <w:t>соревнований;</w:t>
      </w:r>
      <w:r>
        <w:rPr>
          <w:rFonts w:ascii="Times New Roman" w:eastAsia="Times New Roman" w:hAnsi="Times New Roman" w:cs="Times New Roman"/>
          <w:color w:val="170E02"/>
          <w:sz w:val="24"/>
          <w:szCs w:val="24"/>
        </w:rPr>
        <w:t xml:space="preserve"> </w:t>
      </w:r>
    </w:p>
    <w:p w14:paraId="24CCA407" w14:textId="77777777" w:rsidR="009E6D16" w:rsidRDefault="00570CD1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27" w:line="227" w:lineRule="auto"/>
        <w:ind w:left="1581" w:right="572" w:hanging="356"/>
        <w:rPr>
          <w:rFonts w:ascii="Times New Roman" w:eastAsia="Times New Roman" w:hAnsi="Times New Roman" w:cs="Times New Roman"/>
          <w:color w:val="170E02"/>
          <w:sz w:val="24"/>
          <w:szCs w:val="24"/>
        </w:rPr>
      </w:pPr>
      <w:r>
        <w:rPr>
          <w:rFonts w:ascii="Noto Sans Symbols" w:eastAsia="Noto Sans Symbols" w:hAnsi="Noto Sans Symbols" w:cs="Noto Sans Symbols"/>
          <w:color w:val="444444"/>
          <w:sz w:val="24"/>
          <w:szCs w:val="24"/>
        </w:rPr>
        <w:t xml:space="preserve">∙ </w:t>
      </w:r>
      <w:r>
        <w:rPr>
          <w:rFonts w:ascii="Times New Roman" w:eastAsia="Times New Roman" w:hAnsi="Times New Roman" w:cs="Times New Roman"/>
          <w:color w:val="170E02"/>
          <w:sz w:val="24"/>
          <w:szCs w:val="24"/>
          <w:highlight w:val="white"/>
        </w:rPr>
        <w:t xml:space="preserve">в доступной форме объяснять правила (технику) выполнения двигательных </w:t>
      </w:r>
      <w:proofErr w:type="gramStart"/>
      <w:r>
        <w:rPr>
          <w:rFonts w:ascii="Times New Roman" w:eastAsia="Times New Roman" w:hAnsi="Times New Roman" w:cs="Times New Roman"/>
          <w:color w:val="170E02"/>
          <w:sz w:val="24"/>
          <w:szCs w:val="24"/>
          <w:highlight w:val="white"/>
        </w:rPr>
        <w:t xml:space="preserve">действий, </w:t>
      </w:r>
      <w:r>
        <w:rPr>
          <w:rFonts w:ascii="Times New Roman" w:eastAsia="Times New Roman" w:hAnsi="Times New Roman" w:cs="Times New Roman"/>
          <w:color w:val="170E0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170E02"/>
          <w:sz w:val="24"/>
          <w:szCs w:val="24"/>
          <w:highlight w:val="white"/>
        </w:rPr>
        <w:t>анализировать</w:t>
      </w:r>
      <w:proofErr w:type="gramEnd"/>
      <w:r>
        <w:rPr>
          <w:rFonts w:ascii="Times New Roman" w:eastAsia="Times New Roman" w:hAnsi="Times New Roman" w:cs="Times New Roman"/>
          <w:color w:val="170E02"/>
          <w:sz w:val="24"/>
          <w:szCs w:val="24"/>
          <w:highlight w:val="white"/>
        </w:rPr>
        <w:t xml:space="preserve"> и находить ошибки, эффективно их исправлять;</w:t>
      </w:r>
      <w:r>
        <w:rPr>
          <w:rFonts w:ascii="Times New Roman" w:eastAsia="Times New Roman" w:hAnsi="Times New Roman" w:cs="Times New Roman"/>
          <w:color w:val="170E02"/>
          <w:sz w:val="24"/>
          <w:szCs w:val="24"/>
        </w:rPr>
        <w:t xml:space="preserve"> </w:t>
      </w:r>
    </w:p>
    <w:p w14:paraId="59BD6121" w14:textId="77777777" w:rsidR="009E6D16" w:rsidRDefault="00570CD1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27" w:line="227" w:lineRule="auto"/>
        <w:ind w:left="1573" w:right="576" w:hanging="349"/>
        <w:rPr>
          <w:rFonts w:ascii="Times New Roman" w:eastAsia="Times New Roman" w:hAnsi="Times New Roman" w:cs="Times New Roman"/>
          <w:color w:val="170E02"/>
          <w:sz w:val="24"/>
          <w:szCs w:val="24"/>
        </w:rPr>
      </w:pPr>
      <w:r>
        <w:rPr>
          <w:rFonts w:ascii="Noto Sans Symbols" w:eastAsia="Noto Sans Symbols" w:hAnsi="Noto Sans Symbols" w:cs="Noto Sans Symbols"/>
          <w:color w:val="444444"/>
          <w:sz w:val="24"/>
          <w:szCs w:val="24"/>
        </w:rPr>
        <w:t xml:space="preserve">∙ </w:t>
      </w:r>
      <w:r>
        <w:rPr>
          <w:rFonts w:ascii="Times New Roman" w:eastAsia="Times New Roman" w:hAnsi="Times New Roman" w:cs="Times New Roman"/>
          <w:color w:val="170E02"/>
          <w:sz w:val="24"/>
          <w:szCs w:val="24"/>
          <w:highlight w:val="white"/>
        </w:rPr>
        <w:t xml:space="preserve">находить отличительные особенности в выполнении двигательного действия разными </w:t>
      </w:r>
      <w:r>
        <w:rPr>
          <w:rFonts w:ascii="Times New Roman" w:eastAsia="Times New Roman" w:hAnsi="Times New Roman" w:cs="Times New Roman"/>
          <w:color w:val="170E0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170E02"/>
          <w:sz w:val="24"/>
          <w:szCs w:val="24"/>
          <w:highlight w:val="white"/>
        </w:rPr>
        <w:t>учениками, выделять отличительные признаки и элементы;</w:t>
      </w:r>
      <w:r>
        <w:rPr>
          <w:rFonts w:ascii="Times New Roman" w:eastAsia="Times New Roman" w:hAnsi="Times New Roman" w:cs="Times New Roman"/>
          <w:color w:val="170E02"/>
          <w:sz w:val="24"/>
          <w:szCs w:val="24"/>
        </w:rPr>
        <w:t xml:space="preserve"> </w:t>
      </w:r>
    </w:p>
    <w:p w14:paraId="51441EDB" w14:textId="77777777" w:rsidR="009E6D16" w:rsidRDefault="00570CD1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27" w:line="229" w:lineRule="auto"/>
        <w:ind w:left="1580" w:right="574" w:hanging="356"/>
        <w:rPr>
          <w:rFonts w:ascii="Times New Roman" w:eastAsia="Times New Roman" w:hAnsi="Times New Roman" w:cs="Times New Roman"/>
          <w:color w:val="170E02"/>
          <w:sz w:val="24"/>
          <w:szCs w:val="24"/>
        </w:rPr>
      </w:pPr>
      <w:r>
        <w:rPr>
          <w:rFonts w:ascii="Noto Sans Symbols" w:eastAsia="Noto Sans Symbols" w:hAnsi="Noto Sans Symbols" w:cs="Noto Sans Symbols"/>
          <w:color w:val="444444"/>
          <w:sz w:val="24"/>
          <w:szCs w:val="24"/>
        </w:rPr>
        <w:t xml:space="preserve">∙ </w:t>
      </w:r>
      <w:r>
        <w:rPr>
          <w:rFonts w:ascii="Times New Roman" w:eastAsia="Times New Roman" w:hAnsi="Times New Roman" w:cs="Times New Roman"/>
          <w:color w:val="170E02"/>
          <w:sz w:val="24"/>
          <w:szCs w:val="24"/>
          <w:highlight w:val="white"/>
        </w:rPr>
        <w:t xml:space="preserve">выполнять технические действия из базовых видов спорта, применять их в игровой и </w:t>
      </w:r>
      <w:r>
        <w:rPr>
          <w:rFonts w:ascii="Times New Roman" w:eastAsia="Times New Roman" w:hAnsi="Times New Roman" w:cs="Times New Roman"/>
          <w:color w:val="170E0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170E02"/>
          <w:sz w:val="24"/>
          <w:szCs w:val="24"/>
          <w:highlight w:val="white"/>
        </w:rPr>
        <w:t>соревновательной деятельности;</w:t>
      </w:r>
      <w:r>
        <w:rPr>
          <w:rFonts w:ascii="Times New Roman" w:eastAsia="Times New Roman" w:hAnsi="Times New Roman" w:cs="Times New Roman"/>
          <w:color w:val="170E02"/>
          <w:sz w:val="24"/>
          <w:szCs w:val="24"/>
        </w:rPr>
        <w:t xml:space="preserve"> </w:t>
      </w:r>
    </w:p>
    <w:p w14:paraId="3D6098AB" w14:textId="77777777" w:rsidR="009E6D16" w:rsidRDefault="00570CD1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25" w:line="227" w:lineRule="auto"/>
        <w:ind w:left="1571" w:right="577" w:hanging="347"/>
        <w:rPr>
          <w:rFonts w:ascii="Times New Roman" w:eastAsia="Times New Roman" w:hAnsi="Times New Roman" w:cs="Times New Roman"/>
          <w:color w:val="170E02"/>
          <w:sz w:val="24"/>
          <w:szCs w:val="24"/>
        </w:rPr>
      </w:pPr>
      <w:r>
        <w:rPr>
          <w:rFonts w:ascii="Noto Sans Symbols" w:eastAsia="Noto Sans Symbols" w:hAnsi="Noto Sans Symbols" w:cs="Noto Sans Symbols"/>
          <w:color w:val="444444"/>
          <w:sz w:val="24"/>
          <w:szCs w:val="24"/>
        </w:rPr>
        <w:t xml:space="preserve">∙ </w:t>
      </w:r>
      <w:r>
        <w:rPr>
          <w:rFonts w:ascii="Times New Roman" w:eastAsia="Times New Roman" w:hAnsi="Times New Roman" w:cs="Times New Roman"/>
          <w:color w:val="170E02"/>
          <w:sz w:val="24"/>
          <w:szCs w:val="24"/>
          <w:highlight w:val="white"/>
        </w:rPr>
        <w:t xml:space="preserve">применять жизненно важные двигательные навыки и умения различными способами, в </w:t>
      </w:r>
      <w:r>
        <w:rPr>
          <w:rFonts w:ascii="Times New Roman" w:eastAsia="Times New Roman" w:hAnsi="Times New Roman" w:cs="Times New Roman"/>
          <w:color w:val="170E02"/>
          <w:sz w:val="24"/>
          <w:szCs w:val="24"/>
        </w:rPr>
        <w:t xml:space="preserve"> р</w:t>
      </w:r>
      <w:r>
        <w:rPr>
          <w:rFonts w:ascii="Times New Roman" w:eastAsia="Times New Roman" w:hAnsi="Times New Roman" w:cs="Times New Roman"/>
          <w:color w:val="170E02"/>
          <w:sz w:val="24"/>
          <w:szCs w:val="24"/>
          <w:highlight w:val="white"/>
        </w:rPr>
        <w:t>азличных изменяющихся, вариативных условиях.</w:t>
      </w:r>
      <w:r>
        <w:rPr>
          <w:rFonts w:ascii="Times New Roman" w:eastAsia="Times New Roman" w:hAnsi="Times New Roman" w:cs="Times New Roman"/>
          <w:color w:val="170E02"/>
          <w:sz w:val="24"/>
          <w:szCs w:val="24"/>
        </w:rPr>
        <w:t xml:space="preserve"> </w:t>
      </w:r>
    </w:p>
    <w:p w14:paraId="3DCD9B2F" w14:textId="77777777" w:rsidR="009E6D16" w:rsidRDefault="00570CD1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288" w:line="240" w:lineRule="auto"/>
        <w:ind w:right="2156"/>
        <w:jc w:val="right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highlight w:val="white"/>
        </w:rPr>
        <w:t>Планируемые результаты освоения обучающимися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</w:p>
    <w:p w14:paraId="13C7235B" w14:textId="77777777" w:rsidR="009E6D16" w:rsidRDefault="00570CD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right="2629"/>
        <w:jc w:val="right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highlight w:val="white"/>
        </w:rPr>
        <w:t>программы подвижных и спортивных игр.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</w:p>
    <w:p w14:paraId="59A42642" w14:textId="77777777" w:rsidR="009E6D16" w:rsidRDefault="00570CD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29" w:lineRule="auto"/>
        <w:ind w:left="860" w:right="1673" w:firstLine="848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  <w:t xml:space="preserve">В результате освоения программного материала по внеурочной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  <w:t xml:space="preserve">деятельности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  <w:t>обучающиеся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  <w:t xml:space="preserve"> к окончанию начальной школы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highlight w:val="white"/>
        </w:rPr>
        <w:t>должны: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</w:p>
    <w:p w14:paraId="095CA7C4" w14:textId="77777777" w:rsidR="009E6D16" w:rsidRDefault="00570CD1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6" w:line="240" w:lineRule="auto"/>
        <w:ind w:left="1712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highlight w:val="white"/>
        </w:rPr>
        <w:t>иметь представление</w:t>
      </w:r>
      <w:r>
        <w:rPr>
          <w:rFonts w:ascii="Times New Roman" w:eastAsia="Times New Roman" w:hAnsi="Times New Roman" w:cs="Times New Roman"/>
          <w:i/>
          <w:color w:val="000000"/>
          <w:sz w:val="24"/>
          <w:szCs w:val="24"/>
          <w:highlight w:val="white"/>
        </w:rPr>
        <w:t>:</w:t>
      </w: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</w:t>
      </w:r>
    </w:p>
    <w:p w14:paraId="429CD25C" w14:textId="77777777" w:rsidR="009E6D16" w:rsidRDefault="00570CD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29" w:lineRule="auto"/>
        <w:ind w:left="862" w:right="766" w:firstLine="851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  <w:t xml:space="preserve">- о связи занятий физическими упражнениями с укреплением здоровья и повышением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  <w:t>физической подготовленности;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14:paraId="153EEA31" w14:textId="77777777" w:rsidR="009E6D16" w:rsidRDefault="00570CD1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6" w:line="240" w:lineRule="auto"/>
        <w:ind w:left="171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  <w:t>- о режиме дня и личной гигиене;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14:paraId="29AB1A51" w14:textId="77777777" w:rsidR="009E6D16" w:rsidRDefault="00570CD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171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  <w:t>- о способах изменения направления и скорости движения;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14:paraId="241D57F7" w14:textId="77777777" w:rsidR="009E6D16" w:rsidRDefault="00570CD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171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  <w:t>- об играх разных народов;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14:paraId="14C45D99" w14:textId="77777777" w:rsidR="009E6D16" w:rsidRDefault="00570CD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171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  <w:t>- о разновидности спортивных игр;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14:paraId="4C477945" w14:textId="77777777" w:rsidR="009E6D16" w:rsidRDefault="00570CD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171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  <w:t>- о соблюдении правил игры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14:paraId="6D0418DE" w14:textId="77777777" w:rsidR="009E6D16" w:rsidRDefault="00570CD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1682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highlight w:val="white"/>
        </w:rPr>
        <w:t>уметь</w:t>
      </w:r>
      <w:r>
        <w:rPr>
          <w:rFonts w:ascii="Times New Roman" w:eastAsia="Times New Roman" w:hAnsi="Times New Roman" w:cs="Times New Roman"/>
          <w:i/>
          <w:color w:val="000000"/>
          <w:sz w:val="24"/>
          <w:szCs w:val="24"/>
          <w:highlight w:val="white"/>
        </w:rPr>
        <w:t>:</w:t>
      </w: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</w:t>
      </w:r>
    </w:p>
    <w:p w14:paraId="513ADD74" w14:textId="77777777" w:rsidR="009E6D16" w:rsidRDefault="00570CD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29" w:lineRule="auto"/>
        <w:ind w:left="1713" w:right="35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  <w:t xml:space="preserve">- выполнять комплексы упражнений, направленные на формирование правильной осанки;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  <w:t>- выполнять комплексы упражнений утренней зарядки и физкультминуток;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  <w:t>- играть в подвижные и спортивные игры;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14:paraId="5A4E9F0E" w14:textId="77777777" w:rsidR="009E6D16" w:rsidRDefault="00570CD1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6" w:line="240" w:lineRule="auto"/>
        <w:ind w:left="171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  <w:t>- выполнять передвижения в ходьбе, беге, прыжках разными способами;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14:paraId="1538B5DA" w14:textId="77777777" w:rsidR="009E6D16" w:rsidRDefault="00570CD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171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  <w:t>- выполнять строевые упражнения;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14:paraId="3BA536E6" w14:textId="77777777" w:rsidR="009E6D16" w:rsidRDefault="00570CD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171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  <w:t>- соблюдать правила игры.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14:paraId="4C37F311" w14:textId="77777777" w:rsidR="009E6D16" w:rsidRDefault="00570CD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1713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highlight w:val="white"/>
        </w:rPr>
        <w:t>Ожидаемые результаты: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</w:p>
    <w:p w14:paraId="1974A107" w14:textId="77777777" w:rsidR="009E6D16" w:rsidRDefault="00570CD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171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  <w:t>- высокий уровень мотивации здорового образа жизни;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14:paraId="2A5258D2" w14:textId="77777777" w:rsidR="009E6D16" w:rsidRDefault="00570CD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29" w:lineRule="auto"/>
        <w:ind w:left="1713" w:right="100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  <w:t>- укрепление здоровья и повышение физической подготовленности и выносливости;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  <w:t>- формирование двигательных действий с мячом;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14:paraId="34262A82" w14:textId="77777777" w:rsidR="009E6D16" w:rsidRDefault="00570CD1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6" w:line="229" w:lineRule="auto"/>
        <w:ind w:left="860" w:right="272" w:firstLine="85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  <w:t xml:space="preserve">- соблюдение дисциплины, правил безопасного поведения в местах проведения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  <w:t>спортивных игр и занятий спортом,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14:paraId="37399C3D" w14:textId="77777777" w:rsidR="009E6D16" w:rsidRDefault="00570CD1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6" w:line="229" w:lineRule="auto"/>
        <w:ind w:left="855" w:right="267" w:firstLine="85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  <w:t xml:space="preserve">- самостоятельная организация и проведение подвижных и спортивных игр в малых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  <w:t>группах сверстников;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14:paraId="382B8FED" w14:textId="77777777" w:rsidR="009E6D16" w:rsidRDefault="00570CD1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6" w:line="229" w:lineRule="auto"/>
        <w:ind w:left="857" w:right="333" w:firstLine="85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  <w:t>- соблюдение норм общения и взаимодействия с одноклассниками и сверстниками 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  <w:t>процессе подвижных игр и занятий спортом;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14:paraId="7A3D40AD" w14:textId="77777777" w:rsidR="009E6D16" w:rsidRDefault="00570CD1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6" w:line="229" w:lineRule="auto"/>
        <w:ind w:left="851" w:right="272" w:firstLine="86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  <w:t>- владение двигательными действиями, составляющими содержание подвижных игр –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  <w:t>проявление самостоятельности в принятии адекватных решений в условиях игровой деятельности.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  <w:t xml:space="preserve">Способы проверки: проведение мониторинга образовательной среды (анкетирование детей и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  <w:t xml:space="preserve">родителей), проведение массовых мероприятий, соревнований, конкурсов, праздников,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  <w:t>тестирование, обобщающие и закрепляющие занятия.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14:paraId="1AE714ED" w14:textId="77777777" w:rsidR="009E6D16" w:rsidRDefault="00570CD1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287" w:line="240" w:lineRule="auto"/>
        <w:ind w:right="2968"/>
        <w:jc w:val="right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СОДЕРЖАНИЕ ПРОГРАММЫ 1 КЛАССА </w:t>
      </w:r>
    </w:p>
    <w:p w14:paraId="2E1A871D" w14:textId="77777777" w:rsidR="009E6D16" w:rsidRDefault="00570CD1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283" w:line="229" w:lineRule="auto"/>
        <w:ind w:left="854" w:right="276" w:firstLine="91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1. Формирование системы элементарных знаний о ЗОЖ.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(включается во все занятия).  Значение ЗОЖ. Средства, способствующие физическому, духовному и социальному  здоровью: режим дня, личная гигиена, физические упражнения, отказ от вредных привычек,  самостоятельные занятия физической культурой и спортом. </w:t>
      </w:r>
    </w:p>
    <w:p w14:paraId="4ABE3428" w14:textId="77777777" w:rsidR="009E6D16" w:rsidRDefault="00570CD1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8" w:line="265" w:lineRule="auto"/>
        <w:ind w:left="860" w:right="330" w:hanging="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Правила предупреждения травматизма во время занятий физическими упражнениями:  организация мест занятий, подбор одежды, обуви, инвентаря. Комплексы физических упражнений </w:t>
      </w:r>
    </w:p>
    <w:p w14:paraId="7DE3CD73" w14:textId="77777777" w:rsidR="009E6D16" w:rsidRDefault="00570CD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63" w:lineRule="auto"/>
        <w:ind w:left="853" w:right="1017" w:firstLine="1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для утренней зарядки, физкультминуток, занятий по профилактики и коррекции нарушений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 xml:space="preserve">осанки. Комплексы упражнений на развитие физических качеств. Комплексы дыхательных  упражнений. Гимнастика для глаз. </w:t>
      </w:r>
    </w:p>
    <w:p w14:paraId="274DBCB3" w14:textId="77777777" w:rsidR="009E6D16" w:rsidRDefault="00570CD1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721" w:line="229" w:lineRule="auto"/>
        <w:ind w:left="1214" w:right="268" w:hanging="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2. Правила игр, соревнований, места занятий, инвентарь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(включается во все  занятия). </w:t>
      </w:r>
    </w:p>
    <w:p w14:paraId="6C4CE5AF" w14:textId="77777777" w:rsidR="009E6D16" w:rsidRDefault="00570CD1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6" w:line="229" w:lineRule="auto"/>
        <w:ind w:left="857" w:right="270" w:firstLine="89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Правила проведения игр и соревнований. Определение допустимого риска и правил  безопасности в различных местах занятий: спортивная площадка, спортивный зал. Оборудование  и инвентарь для занятий различными видами спорта. </w:t>
      </w:r>
    </w:p>
    <w:p w14:paraId="5D144F6D" w14:textId="77777777" w:rsidR="009E6D16" w:rsidRDefault="00570CD1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6" w:line="230" w:lineRule="auto"/>
        <w:ind w:left="856" w:right="273" w:firstLine="899"/>
        <w:jc w:val="both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3. Подвижные игры с мячом.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Эстафеты с использованием спортивного инвентаря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  оборудования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(мячи, скакалки, обручи, кегли и т.д.), «Охотники и утки» (Правила игры, развитие  основных навыков быстрого перемещения по площадке)</w:t>
      </w:r>
      <w:r>
        <w:rPr>
          <w:rFonts w:ascii="Times New Roman" w:eastAsia="Times New Roman" w:hAnsi="Times New Roman" w:cs="Times New Roman"/>
          <w:color w:val="000000"/>
        </w:rPr>
        <w:t xml:space="preserve">, «Вышибалы» (Правила игры, развитие  навыков ловли и передачи мяча, метания по движущейся цели.), и т.д. </w:t>
      </w:r>
    </w:p>
    <w:p w14:paraId="6F37F551" w14:textId="77777777" w:rsidR="009E6D16" w:rsidRDefault="00570CD1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278" w:line="240" w:lineRule="auto"/>
        <w:ind w:left="851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4. Занимательные игры. </w:t>
      </w:r>
    </w:p>
    <w:p w14:paraId="50CB13C5" w14:textId="77777777" w:rsidR="009E6D16" w:rsidRDefault="00570CD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29" w:lineRule="auto"/>
        <w:ind w:left="857" w:right="273" w:hanging="5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Игры на развитие внимания: «Воробьи - вороны», «Третий лишний», «Лиса и зайцы», «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Попади  мячом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», «Запрещенное движение», «Огонек», «Манеж», «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Шумелка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». </w:t>
      </w:r>
    </w:p>
    <w:p w14:paraId="19C24369" w14:textId="77777777" w:rsidR="009E6D16" w:rsidRDefault="00570CD1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6" w:line="229" w:lineRule="auto"/>
        <w:ind w:left="856" w:right="272" w:firstLine="89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Игры на координацию движений: «Вышибалы», «Охотники и утки», «Игра с мячом»,  «Гонки крокодилов», «Вьюны», «Домашние хлопоты», «5+5», «Ловушка» и т.д. Игры на развитие ловкости: «Попади в мишень», «Зевака», «Квач», «Падающая палка»,  «Гуси», «Горелка», «У медведя во бору», «Рыбаки и рыбки» «Хвостики», «Паровозики», </w:t>
      </w:r>
      <w:r>
        <w:rPr>
          <w:rFonts w:ascii="Times New Roman" w:eastAsia="Times New Roman" w:hAnsi="Times New Roman" w:cs="Times New Roman"/>
          <w:color w:val="000000"/>
        </w:rPr>
        <w:t>«Часы  пробили…», «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Весѐлая</w:t>
      </w:r>
      <w:proofErr w:type="spellEnd"/>
      <w:r>
        <w:rPr>
          <w:rFonts w:ascii="Times New Roman" w:eastAsia="Times New Roman" w:hAnsi="Times New Roman" w:cs="Times New Roman"/>
          <w:color w:val="000000"/>
        </w:rPr>
        <w:t xml:space="preserve"> скакалка»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 т.д.  </w:t>
      </w:r>
    </w:p>
    <w:p w14:paraId="4CA0DAA0" w14:textId="77777777" w:rsidR="009E6D16" w:rsidRDefault="00570CD1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538" w:line="240" w:lineRule="auto"/>
        <w:ind w:right="3029"/>
        <w:jc w:val="right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СОДЕРЖАНИЕ ПРОГРАММЫ 2 КЛАССА </w:t>
      </w:r>
    </w:p>
    <w:p w14:paraId="51F010E7" w14:textId="77777777" w:rsidR="009E6D16" w:rsidRDefault="00570CD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29" w:lineRule="auto"/>
        <w:ind w:left="1575" w:right="268" w:firstLine="19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1. Формирование системы элементарных знаний о ЗОЖ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(включается во все  занятия).  </w:t>
      </w:r>
    </w:p>
    <w:p w14:paraId="01C55386" w14:textId="77777777" w:rsidR="009E6D16" w:rsidRDefault="00570CD1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6" w:line="229" w:lineRule="auto"/>
        <w:ind w:left="854" w:right="271" w:firstLine="90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Значение ЗОЖ. Средства, способствующие физическому, духовному и социальному  здоровью: режим дня, личная гигиена, физические упражнения, самостоятельные занятия  физической культурой и спортом. </w:t>
      </w:r>
    </w:p>
    <w:p w14:paraId="0A21FAD9" w14:textId="77777777" w:rsidR="009E6D16" w:rsidRDefault="00570CD1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6" w:line="230" w:lineRule="auto"/>
        <w:ind w:left="854" w:right="268" w:firstLine="901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2. Правила игр, соревнований, места занятий, инвентарь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(включается во все  занятия). </w:t>
      </w:r>
    </w:p>
    <w:p w14:paraId="54A10F08" w14:textId="77777777" w:rsidR="009E6D16" w:rsidRDefault="00570CD1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5" w:line="229" w:lineRule="auto"/>
        <w:ind w:left="857" w:right="275" w:firstLine="89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Правила проведения игр и соревнований. Определение допустимого риска и правил  безопасности в различных местах занятий: спортивная площадка, спортивный зал. Оборудование  и инвентарь для занятий различными видами спорта. </w:t>
      </w:r>
    </w:p>
    <w:p w14:paraId="41CA7938" w14:textId="77777777" w:rsidR="009E6D16" w:rsidRDefault="00570CD1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6" w:line="229" w:lineRule="auto"/>
        <w:ind w:left="857" w:right="268" w:firstLine="89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3. Подвижные игры с мячом. «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Бомбардировка» (Правила игры, развитие основных  навыков владения мячом). «Охотники и утки» (Правила игры, развитие основных навыков  быстрого перемещения по площадке). «Братишка спаси» (Правила игры, основы перемещения,  индивидуальные соревнования). Эстафеты с использованием спортивного инвентаря и  оборудования (мячи, скакалки, обручи, кегли и т.д.) </w:t>
      </w:r>
    </w:p>
    <w:p w14:paraId="0F99234D" w14:textId="77777777" w:rsidR="009E6D16" w:rsidRDefault="00570CD1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6" w:line="229" w:lineRule="auto"/>
        <w:ind w:left="855" w:right="269" w:firstLine="90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4. Игровые упражнения. «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По мостику» (Перебраться с одной стороны площадки на  другую по линиям разметки). «Через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ручеѐк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» (Правила передвижения через канат). «Бросок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  цель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» (Сбивание волейбольного мяча теннисными). «Боулинг» (Перекатывание мячей с одной  стороны площадки на другую). </w:t>
      </w:r>
    </w:p>
    <w:p w14:paraId="00EBFF2B" w14:textId="77777777" w:rsidR="009E6D16" w:rsidRDefault="00570CD1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1" w:line="240" w:lineRule="auto"/>
        <w:ind w:left="1757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5. Занимательные игры. </w:t>
      </w:r>
    </w:p>
    <w:p w14:paraId="78A8BEF4" w14:textId="77777777" w:rsidR="009E6D16" w:rsidRDefault="00570CD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36" w:lineRule="auto"/>
        <w:ind w:left="857" w:right="267" w:firstLine="89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Игры на развитие внимания: «Воробьи - вороны», «Третий лишний», «Лиса и зайцы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»,  «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Попади мячом», «Запрещенное движение», «Огонек», «Манеж», «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Шумелка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». Игры на координацию движений: «Вышибалы с картинками», «Охотники и утки», </w:t>
      </w:r>
      <w:r>
        <w:rPr>
          <w:rFonts w:ascii="Calibri" w:eastAsia="Calibri" w:hAnsi="Calibri" w:cs="Calibri"/>
          <w:color w:val="000000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Игра  с мячом», «Гонки крокодилов», «Вьюны», «Домашние хлопоты», «5+5», «Ловушка» и т.д. Игры на развитие ловкости: «Попади в мишень», «Зевака», «Квач», </w:t>
      </w:r>
      <w:r>
        <w:rPr>
          <w:rFonts w:ascii="Calibri" w:eastAsia="Calibri" w:hAnsi="Calibri" w:cs="Calibri"/>
          <w:color w:val="000000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Падающая палка</w:t>
      </w:r>
      <w:r>
        <w:rPr>
          <w:rFonts w:ascii="Calibri" w:eastAsia="Calibri" w:hAnsi="Calibri" w:cs="Calibri"/>
          <w:color w:val="000000"/>
          <w:sz w:val="24"/>
          <w:szCs w:val="24"/>
        </w:rPr>
        <w:t>»,  «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ЗАЯЦ БЕЗ ЛОГОВА», «САНТИКИ - САНТИКИ-ЛИМ-ПО-ПО», «Гуси», «Горелка», «У медведя  во бору», «Рыбаки и рыбки» и т.д.  </w:t>
      </w:r>
    </w:p>
    <w:p w14:paraId="7CB28888" w14:textId="77777777" w:rsidR="009E6D16" w:rsidRDefault="00570CD1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1" w:line="240" w:lineRule="auto"/>
        <w:ind w:left="175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14:paraId="682CB261" w14:textId="77777777" w:rsidR="009E6D16" w:rsidRDefault="00570CD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right="3029"/>
        <w:jc w:val="right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СОДЕРЖАНИЕ ПРОГРАММЫ 3 КЛАССА </w:t>
      </w:r>
    </w:p>
    <w:p w14:paraId="15C41F83" w14:textId="77777777" w:rsidR="009E6D16" w:rsidRDefault="00570CD1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267" w:line="229" w:lineRule="auto"/>
        <w:ind w:left="856" w:right="268" w:firstLine="1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1. Основы знаний о подвижных играх (1 час + включаются во все занятия).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Что такое  подвижные игры? Познакомить с правилами подвижных игр. Разбор и проигрывание игр с мячом.  Понятие правил игры, выработка правил. </w:t>
      </w:r>
    </w:p>
    <w:p w14:paraId="1FF9AA20" w14:textId="77777777" w:rsidR="009E6D16" w:rsidRDefault="00570CD1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1" w:line="240" w:lineRule="auto"/>
        <w:ind w:left="856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2. Подвижные игры без мячей. </w:t>
      </w:r>
    </w:p>
    <w:p w14:paraId="480056AE" w14:textId="77777777" w:rsidR="009E6D16" w:rsidRDefault="00570CD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29" w:lineRule="auto"/>
        <w:ind w:left="859" w:right="273" w:hanging="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Игры на развитие внимания: «Воробьи- вороны», «Третий лишний», «Лиса и зайцы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»,  «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Запрещенное движение», «Огонек», «Манеж», «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Шумелка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» и т.д. </w:t>
      </w:r>
    </w:p>
    <w:p w14:paraId="500A2EDF" w14:textId="77777777" w:rsidR="009E6D16" w:rsidRDefault="00570CD1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8" w:line="235" w:lineRule="auto"/>
        <w:ind w:left="856" w:right="26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Игры на координацию движений: «Вышибалы с картинками», «Охотники и утки», </w:t>
      </w:r>
      <w:r>
        <w:rPr>
          <w:rFonts w:ascii="Calibri" w:eastAsia="Calibri" w:hAnsi="Calibri" w:cs="Calibri"/>
          <w:color w:val="000000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Игра с  мячом», «Гонки крокодилов», «Вьюны», «Домашние хлопоты», «5+5», «Ловушка» и т.д. Игры на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 xml:space="preserve">развитие ловкости: «Попади в мишень», «Зевака», «Квач», </w:t>
      </w:r>
      <w:r>
        <w:rPr>
          <w:rFonts w:ascii="Calibri" w:eastAsia="Calibri" w:hAnsi="Calibri" w:cs="Calibri"/>
          <w:color w:val="000000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Падающая палка</w:t>
      </w:r>
      <w:r>
        <w:rPr>
          <w:rFonts w:ascii="Calibri" w:eastAsia="Calibri" w:hAnsi="Calibri" w:cs="Calibri"/>
          <w:color w:val="000000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«Гуси»,  «Горелка», «У медведя во бору», «Рыбаки и рыбки» и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т.д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14:paraId="31B4FCCD" w14:textId="77777777" w:rsidR="009E6D16" w:rsidRDefault="00570CD1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4" w:line="240" w:lineRule="auto"/>
        <w:ind w:left="855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3. Эстафеты.  </w:t>
      </w:r>
    </w:p>
    <w:p w14:paraId="07530B82" w14:textId="77777777" w:rsidR="009E6D16" w:rsidRDefault="00570CD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85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Эстафеты с мячами. Правила игры. «Бег по кочкам» и т.д. </w:t>
      </w:r>
    </w:p>
    <w:p w14:paraId="17ED3533" w14:textId="77777777" w:rsidR="009E6D16" w:rsidRDefault="00570CD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85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Эстафеты с бегом и прыжками, преодолением препятствий. </w:t>
      </w:r>
    </w:p>
    <w:p w14:paraId="021E9722" w14:textId="77777777" w:rsidR="009E6D16" w:rsidRDefault="00570CD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85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Эстафеты с гимнастическими палками и скакалками, обручами, кеглями. </w:t>
      </w:r>
    </w:p>
    <w:p w14:paraId="6A98B044" w14:textId="77777777" w:rsidR="009E6D16" w:rsidRDefault="00570CD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30" w:lineRule="auto"/>
        <w:ind w:left="853" w:right="269" w:firstLine="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4. Спортивные и подвижные игры с мячами. «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Бомбардировка» (Правила игры, развитие  основных навыков владения мячом). «Охотники и утки» (Правила игры, развитие основных  навыков быстрого перемещения по площадке). «Братишка спаси» (Правила игры,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основы  перемещения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индивидуальные соревнования), «Пионербол» (Правила игры, подачи, прием мяча,  тактика нападения и защиты) Эстафеты с использованием спортивного инвентаря и оборудования  (мячи, скакалки, обручи, кегли и т.д.) </w:t>
      </w:r>
    </w:p>
    <w:p w14:paraId="7EAF1464" w14:textId="77777777" w:rsidR="009E6D16" w:rsidRDefault="00570CD1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0" w:line="240" w:lineRule="auto"/>
        <w:ind w:left="857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5. Дистанционные олимпиады по предмету физкультура.  </w:t>
      </w:r>
    </w:p>
    <w:p w14:paraId="1DAE428E" w14:textId="77777777" w:rsidR="009E6D16" w:rsidRDefault="00570CD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29" w:lineRule="auto"/>
        <w:ind w:left="860" w:right="268" w:hanging="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Предусматривает знакомство учеников с теоретическими знаниями по физкультуре, проведение  олимпиад, разбор заданий и награждение. Проводится 2 раза в год. </w:t>
      </w:r>
    </w:p>
    <w:p w14:paraId="413C0FBD" w14:textId="77777777" w:rsidR="009E6D16" w:rsidRDefault="00570CD1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6" w:line="229" w:lineRule="auto"/>
        <w:ind w:left="857" w:right="270" w:firstLine="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6. Соревнования.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Проведение соревнований по различным видам: плавание, пионербол,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дартс,  перестрелка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вывоз детей на городские массовые старты: «Кросс-нации», «Лыжный марафон»,  «Лыжня –России». </w:t>
      </w:r>
    </w:p>
    <w:p w14:paraId="38348A72" w14:textId="77777777" w:rsidR="009E6D16" w:rsidRDefault="00570CD1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87" w:line="240" w:lineRule="auto"/>
        <w:ind w:left="851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СОДЕРЖАНИЕ ПРОГРАММЫ 4 КЛАСС </w:t>
      </w:r>
    </w:p>
    <w:p w14:paraId="52B00783" w14:textId="77777777" w:rsidR="009E6D16" w:rsidRDefault="00570CD1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226" w:line="229" w:lineRule="auto"/>
        <w:ind w:left="855" w:right="269" w:hanging="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Особенностью программы является то, что она, основываясь на курсе обучения игре в  пионербол, раскрывает обязательный минимум учебного материала для такого рода программ.  Курс обучения игре в пионербол и технические приемы, которые в ней задействуются, содержат в  себе большие возможности не только для формирования двигательных навыков у детей и развития  их физических способностей, но и также служат примером нравственного воспитания учащихся.  Игра в пионербол развивает у школьников стремление к познанию, вырабатывает волю и  характер, формирует чувство коллективизма, и способствует становлению личности. В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рамках  этой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программы осуществляется проведение системного отбора учащихся, имеющих задатки и  способности к дальнейшей спортивной ориентации и профессиональной деятельности в </w:t>
      </w:r>
    </w:p>
    <w:p w14:paraId="461D0D19" w14:textId="77777777" w:rsidR="009E6D16" w:rsidRDefault="00570CD1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6" w:line="229" w:lineRule="auto"/>
        <w:ind w:left="855" w:right="273" w:firstLine="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области пионербола. Программа рассчитана на количество часов, отводимые на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изучение  образовательной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области «Физическая культура», базисным учебным планом и системой  дополнительного образования. Программа разделена по классам и реализуется поэтапно с учетом  возрастных особенностей учащихся и в соответствии с учебным планом. </w:t>
      </w:r>
    </w:p>
    <w:p w14:paraId="638C501F" w14:textId="77777777" w:rsidR="009E6D16" w:rsidRDefault="00570CD1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6" w:line="229" w:lineRule="auto"/>
        <w:ind w:left="854" w:right="270" w:firstLine="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На ступени начального образования следует обеспечить детям с учетом их потребностей  физиологическую норму двигательной активности, необходимую для нормального развития  основных систем организма и моторики растущего человека. Во втором классе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учащиеся  знакомятся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 физическими упражнениями, преимущественно в игровой форме. Они должны  понять важность правильного выполнения движений. Во третьем классе они поэтапно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разучивают  и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осваивают двигательные действия до уровня умений. В четвертом классе продолжается  совершенствование двигательных умений до приобретения ими устойчивых навыков. При  организации и проведении занятий физической культурой в образовательном учреждении следует  строго соблюдать установленные санитарно-гигиенические требования и правила безопасности. </w:t>
      </w:r>
    </w:p>
    <w:p w14:paraId="18EA9F83" w14:textId="77777777" w:rsidR="009E6D16" w:rsidRDefault="00570CD1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281" w:line="240" w:lineRule="auto"/>
        <w:ind w:left="916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Программа состоит из семи разделов: </w:t>
      </w:r>
    </w:p>
    <w:p w14:paraId="7BF62DCB" w14:textId="77777777" w:rsidR="009E6D16" w:rsidRDefault="00570CD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87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1. Основы знаний о физической культуре и спорте.</w:t>
      </w:r>
    </w:p>
    <w:p w14:paraId="2E47B058" w14:textId="77777777" w:rsidR="009E6D16" w:rsidRDefault="00570CD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29" w:lineRule="auto"/>
        <w:ind w:left="862" w:right="543" w:hanging="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 Техника безопасности и охраны труда на занятиях физической культурой и спортом. 3. Общая физическая подготовка. </w:t>
      </w:r>
    </w:p>
    <w:p w14:paraId="0F44F384" w14:textId="77777777" w:rsidR="009E6D16" w:rsidRDefault="00570CD1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6" w:line="240" w:lineRule="auto"/>
        <w:ind w:left="855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4. Специальная физическая подготовка. </w:t>
      </w:r>
    </w:p>
    <w:p w14:paraId="633ED6BC" w14:textId="77777777" w:rsidR="009E6D16" w:rsidRDefault="00570CD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85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5. Контрольные и тестовые упражнения. </w:t>
      </w:r>
    </w:p>
    <w:p w14:paraId="7CC0C495" w14:textId="77777777" w:rsidR="009E6D16" w:rsidRDefault="00570CD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86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6. Медицинский контроль. </w:t>
      </w:r>
    </w:p>
    <w:p w14:paraId="0A42839D" w14:textId="77777777" w:rsidR="009E6D16" w:rsidRDefault="00570CD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85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7. Мониторинг. </w:t>
      </w:r>
    </w:p>
    <w:p w14:paraId="34BFDEB3" w14:textId="77777777" w:rsidR="009E6D16" w:rsidRDefault="00570CD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29" w:lineRule="auto"/>
        <w:ind w:left="854" w:right="499" w:firstLine="1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разделе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«Основы знаний о физической культуре и спорте»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представлен материал, который"  дает начальные основы знаний о собственном организме, гигиенических требованиях при  занятиях физической культурой и спортом. </w:t>
      </w:r>
    </w:p>
    <w:p w14:paraId="3FCF4980" w14:textId="77777777" w:rsidR="009E6D16" w:rsidRDefault="00570CD1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6" w:line="229" w:lineRule="auto"/>
        <w:ind w:left="854" w:right="667" w:firstLine="1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Раздел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«Техника безопасности и охраны труда на занятиях физической культурой и  спортом»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знакомит учащихся с основными правилами техники безопасности, при организации  занятий физической культурой и спортом. </w:t>
      </w:r>
    </w:p>
    <w:p w14:paraId="0E43907D" w14:textId="77777777" w:rsidR="009E6D16" w:rsidRDefault="00570CD1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6" w:line="229" w:lineRule="auto"/>
        <w:ind w:left="856" w:right="351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Раздел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«Общая физическая подготовк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а» содержит материал, реализация которого формирует у  младших школьников общую культуру движений, укрепляет их здоровье, содействует развитию и  совершенствованию умений и навыков, развивает основные физические качества. В разделе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«Специальная физическая подготовка»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представлен материал с рекомендациями  физических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 xml:space="preserve">упражнений игрового характера, способствующих обучения младших школьников  основным техническим приемам игры в футбол. В этом разделе учитель имеет право  самостоятельно подбирать игровые задания. </w:t>
      </w:r>
    </w:p>
    <w:p w14:paraId="510ACED8" w14:textId="77777777" w:rsidR="009E6D16" w:rsidRDefault="00570CD1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6" w:line="229" w:lineRule="auto"/>
        <w:ind w:left="855" w:right="83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Раздел «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Контрольные и тестовые упражнения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» содержит подбор упражнений, выполнение  которых позволяет учителю определить степень усвоения учебного материала и физическую  готовность учащихся. </w:t>
      </w:r>
    </w:p>
    <w:p w14:paraId="26AE2098" w14:textId="77777777" w:rsidR="009E6D16" w:rsidRDefault="00570CD1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6" w:line="229" w:lineRule="auto"/>
        <w:ind w:left="862" w:right="423" w:hanging="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Раздел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«Мониторин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г» содержит материал, позволяющий учителю иметь возможность следить за  физическим состоянием учащихся. </w:t>
      </w:r>
    </w:p>
    <w:p w14:paraId="01251ED2" w14:textId="77777777" w:rsidR="009E6D16" w:rsidRDefault="00570CD1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6" w:line="228" w:lineRule="auto"/>
        <w:ind w:left="853" w:right="317" w:firstLine="30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Принципы - от простого к сложному, от знакомого к неизвестному - на которых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строятся  учебные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занятия, дают возможность последовательно от класса к классу обучать учащихся новым,  более сложным двигательным действиям. </w:t>
      </w:r>
    </w:p>
    <w:p w14:paraId="081C093A" w14:textId="77777777" w:rsidR="009E6D16" w:rsidRDefault="00570CD1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7" w:line="229" w:lineRule="auto"/>
        <w:ind w:left="853" w:right="341" w:firstLine="24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Качество учебного процесса во многом зависит от правильного распределения учебных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занятий  в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течении года, для чего необходимо составить годовой план их проведения. Главной целью планирования является создание предпосылок для начального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обучение  пионерболу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 В дальнейшем обучении каждый гол циклически повторяет предыдущий, в котором  учащиеся должны выходить на качественно более высокий уровень владения мячом, с повышение  физический и двигательных возможностей организма, чтобы игра приносили радость и  удовольствие</w:t>
      </w:r>
    </w:p>
    <w:p w14:paraId="369AAC9F" w14:textId="77777777" w:rsidR="009E6D16" w:rsidRDefault="00570CD1" w:rsidP="00601B4F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right="3192"/>
        <w:jc w:val="right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Календарно-тематическое планирование </w:t>
      </w:r>
    </w:p>
    <w:p w14:paraId="640CEC91" w14:textId="77777777" w:rsidR="009E6D16" w:rsidRDefault="00570CD1" w:rsidP="00601B4F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right="3192"/>
        <w:jc w:val="right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Календарно-тематическое планирование </w:t>
      </w:r>
    </w:p>
    <w:p w14:paraId="5EDC5934" w14:textId="77777777" w:rsidR="009E6D16" w:rsidRDefault="00570CD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right="5038"/>
        <w:jc w:val="right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4 класс </w:t>
      </w:r>
    </w:p>
    <w:p w14:paraId="46571AA0" w14:textId="77777777" w:rsidR="009E6D16" w:rsidRDefault="00570CD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right="4981"/>
        <w:jc w:val="right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34 часа  </w:t>
      </w:r>
    </w:p>
    <w:tbl>
      <w:tblPr>
        <w:tblStyle w:val="af"/>
        <w:tblW w:w="8934" w:type="dxa"/>
        <w:tblInd w:w="55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484"/>
        <w:gridCol w:w="2170"/>
        <w:gridCol w:w="893"/>
        <w:gridCol w:w="2324"/>
        <w:gridCol w:w="1276"/>
        <w:gridCol w:w="1787"/>
      </w:tblGrid>
      <w:tr w:rsidR="00601B4F" w14:paraId="71812270" w14:textId="77777777" w:rsidTr="00601B4F">
        <w:trPr>
          <w:trHeight w:val="938"/>
        </w:trPr>
        <w:tc>
          <w:tcPr>
            <w:tcW w:w="48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6A533D6" w14:textId="77777777" w:rsidR="00601B4F" w:rsidRDefault="00601B4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№ </w:t>
            </w:r>
          </w:p>
          <w:p w14:paraId="5AC245B3" w14:textId="77777777" w:rsidR="00601B4F" w:rsidRDefault="00601B4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15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п\п</w:t>
            </w:r>
          </w:p>
        </w:tc>
        <w:tc>
          <w:tcPr>
            <w:tcW w:w="217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9F8BD44" w14:textId="77777777" w:rsidR="00601B4F" w:rsidRDefault="00601B4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right="274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Тема занятия </w:t>
            </w:r>
          </w:p>
        </w:tc>
        <w:tc>
          <w:tcPr>
            <w:tcW w:w="89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681C05C" w14:textId="77777777" w:rsidR="00601B4F" w:rsidRDefault="00601B4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29" w:lineRule="auto"/>
              <w:ind w:left="81" w:right="58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Кол-во часов</w:t>
            </w:r>
          </w:p>
        </w:tc>
        <w:tc>
          <w:tcPr>
            <w:tcW w:w="232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ABD370E" w14:textId="77777777" w:rsidR="00601B4F" w:rsidRDefault="00601B4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Виды деятельности </w:t>
            </w:r>
          </w:p>
        </w:tc>
        <w:tc>
          <w:tcPr>
            <w:tcW w:w="127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7F5DF51" w14:textId="77777777" w:rsidR="00601B4F" w:rsidRDefault="00601B4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Дата  </w:t>
            </w:r>
          </w:p>
          <w:p w14:paraId="7E84E7FC" w14:textId="77777777" w:rsidR="00601B4F" w:rsidRDefault="00601B4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29" w:lineRule="auto"/>
              <w:ind w:left="87" w:right="64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проведени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я</w:t>
            </w:r>
          </w:p>
        </w:tc>
        <w:tc>
          <w:tcPr>
            <w:tcW w:w="178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311F1D7" w14:textId="77777777" w:rsidR="00601B4F" w:rsidRDefault="00601B4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ЦОР\ </w:t>
            </w:r>
          </w:p>
          <w:p w14:paraId="72779AF8" w14:textId="77777777" w:rsidR="00601B4F" w:rsidRDefault="00601B4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ЭОР</w:t>
            </w:r>
          </w:p>
        </w:tc>
      </w:tr>
      <w:tr w:rsidR="00601B4F" w:rsidRPr="00D0476E" w14:paraId="0314AF2F" w14:textId="77777777" w:rsidTr="00601B4F">
        <w:trPr>
          <w:trHeight w:val="2990"/>
        </w:trPr>
        <w:tc>
          <w:tcPr>
            <w:tcW w:w="48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21316C1" w14:textId="77777777" w:rsidR="00601B4F" w:rsidRDefault="00601B4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217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15CAB87" w14:textId="77777777" w:rsidR="00601B4F" w:rsidRDefault="00601B4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29" w:lineRule="auto"/>
              <w:ind w:left="59" w:right="-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Инструкция по ТБ Подвижные игры:  «Вышибалы», «Мяч вверх»  </w:t>
            </w:r>
          </w:p>
          <w:p w14:paraId="4B2D237A" w14:textId="77777777" w:rsidR="00601B4F" w:rsidRDefault="00601B4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" w:line="240" w:lineRule="auto"/>
              <w:ind w:left="6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Тестирование.</w:t>
            </w:r>
          </w:p>
        </w:tc>
        <w:tc>
          <w:tcPr>
            <w:tcW w:w="89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DB6CA1A" w14:textId="77777777" w:rsidR="00601B4F" w:rsidRDefault="00601B4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232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8740591" w14:textId="77777777" w:rsidR="00601B4F" w:rsidRDefault="00601B4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Знакомство с  </w:t>
            </w:r>
          </w:p>
          <w:p w14:paraId="66062F0A" w14:textId="77777777" w:rsidR="00601B4F" w:rsidRDefault="00601B4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29" w:lineRule="auto"/>
              <w:ind w:left="60" w:right="-1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правилами поведения и техникой  </w:t>
            </w:r>
          </w:p>
          <w:p w14:paraId="164788A6" w14:textId="77777777" w:rsidR="00601B4F" w:rsidRDefault="00601B4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безопасности. </w:t>
            </w:r>
          </w:p>
          <w:p w14:paraId="5151FF00" w14:textId="77777777" w:rsidR="00601B4F" w:rsidRDefault="00601B4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15" w:line="229" w:lineRule="auto"/>
              <w:ind w:left="88" w:right="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Подвижные игры без  мячей Правила  </w:t>
            </w:r>
          </w:p>
          <w:p w14:paraId="51B093C4" w14:textId="77777777" w:rsidR="00601B4F" w:rsidRDefault="00601B4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" w:line="240" w:lineRule="auto"/>
              <w:ind w:right="531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поведения,  </w:t>
            </w:r>
          </w:p>
          <w:p w14:paraId="7E21AE33" w14:textId="77777777" w:rsidR="00601B4F" w:rsidRDefault="00601B4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29" w:lineRule="auto"/>
              <w:ind w:left="79" w:right="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командных действий  закрепление навыков  игры.</w:t>
            </w:r>
          </w:p>
        </w:tc>
        <w:tc>
          <w:tcPr>
            <w:tcW w:w="127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D24DF39" w14:textId="0265D2C4" w:rsidR="00601B4F" w:rsidRDefault="00601B4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4.09</w:t>
            </w:r>
          </w:p>
        </w:tc>
        <w:tc>
          <w:tcPr>
            <w:tcW w:w="178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E490A15" w14:textId="77777777" w:rsidR="00601B4F" w:rsidRPr="00570CD1" w:rsidRDefault="00601B4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29" w:lineRule="auto"/>
              <w:ind w:left="53" w:right="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570C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https://goo.su/5ps Q1e2</w:t>
            </w:r>
          </w:p>
        </w:tc>
      </w:tr>
      <w:tr w:rsidR="00601B4F" w:rsidRPr="00D0476E" w14:paraId="66763EEA" w14:textId="77777777" w:rsidTr="00601B4F">
        <w:trPr>
          <w:trHeight w:val="2318"/>
        </w:trPr>
        <w:tc>
          <w:tcPr>
            <w:tcW w:w="48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B9152C0" w14:textId="77777777" w:rsidR="00601B4F" w:rsidRDefault="00601B4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217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1205DD4" w14:textId="77777777" w:rsidR="00601B4F" w:rsidRDefault="00601B4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5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Правила игры.  </w:t>
            </w:r>
          </w:p>
          <w:p w14:paraId="71BC62D5" w14:textId="77777777" w:rsidR="00601B4F" w:rsidRDefault="00601B4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29" w:lineRule="auto"/>
              <w:ind w:left="60" w:right="22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Переходы.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Приѐм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мяча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низкий.  </w:t>
            </w:r>
          </w:p>
          <w:p w14:paraId="632876E5" w14:textId="77777777" w:rsidR="00601B4F" w:rsidRDefault="00601B4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" w:line="240" w:lineRule="auto"/>
              <w:ind w:left="5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Прыжки со  </w:t>
            </w:r>
          </w:p>
          <w:p w14:paraId="2266103A" w14:textId="77777777" w:rsidR="00601B4F" w:rsidRDefault="00601B4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29" w:lineRule="auto"/>
              <w:ind w:left="58" w:right="95" w:firstLine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скакалкой. Основы  знаний о  </w:t>
            </w:r>
          </w:p>
          <w:p w14:paraId="40893D2A" w14:textId="77777777" w:rsidR="00601B4F" w:rsidRDefault="00601B4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" w:line="240" w:lineRule="auto"/>
              <w:ind w:left="6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физкультуре и  </w:t>
            </w:r>
          </w:p>
          <w:p w14:paraId="6BFC41A8" w14:textId="77777777" w:rsidR="00601B4F" w:rsidRDefault="00601B4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6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спорте</w:t>
            </w:r>
          </w:p>
        </w:tc>
        <w:tc>
          <w:tcPr>
            <w:tcW w:w="89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76FBC39" w14:textId="77777777" w:rsidR="00601B4F" w:rsidRDefault="00601B4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232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494A9A8" w14:textId="77777777" w:rsidR="00601B4F" w:rsidRDefault="00601B4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Игровые упражнения </w:t>
            </w:r>
          </w:p>
        </w:tc>
        <w:tc>
          <w:tcPr>
            <w:tcW w:w="127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63D486D" w14:textId="175369B8" w:rsidR="00601B4F" w:rsidRDefault="00601B4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11.09</w:t>
            </w:r>
          </w:p>
        </w:tc>
        <w:tc>
          <w:tcPr>
            <w:tcW w:w="178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AF93BC2" w14:textId="77777777" w:rsidR="00601B4F" w:rsidRPr="00570CD1" w:rsidRDefault="00601B4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29" w:lineRule="auto"/>
              <w:ind w:left="53" w:right="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570C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https://goo.su/5ps Q1e2</w:t>
            </w:r>
          </w:p>
        </w:tc>
      </w:tr>
      <w:tr w:rsidR="00601B4F" w:rsidRPr="00D0476E" w14:paraId="334626AF" w14:textId="77777777" w:rsidTr="00601B4F">
        <w:trPr>
          <w:trHeight w:val="2316"/>
        </w:trPr>
        <w:tc>
          <w:tcPr>
            <w:tcW w:w="48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158951C" w14:textId="77777777" w:rsidR="00601B4F" w:rsidRDefault="00601B4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3 </w:t>
            </w:r>
          </w:p>
        </w:tc>
        <w:tc>
          <w:tcPr>
            <w:tcW w:w="217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E5D47EA" w14:textId="77777777" w:rsidR="00601B4F" w:rsidRDefault="00601B4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5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Правила игры.  </w:t>
            </w:r>
          </w:p>
          <w:p w14:paraId="7B9C8F55" w14:textId="77777777" w:rsidR="00601B4F" w:rsidRDefault="00601B4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29" w:lineRule="auto"/>
              <w:ind w:left="60" w:right="22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Переходы.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Приѐм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мяча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низкий.  </w:t>
            </w:r>
          </w:p>
          <w:p w14:paraId="403399FA" w14:textId="77777777" w:rsidR="00601B4F" w:rsidRDefault="00601B4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" w:line="240" w:lineRule="auto"/>
              <w:ind w:left="5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Прыжки со  </w:t>
            </w:r>
          </w:p>
          <w:p w14:paraId="16A6ED74" w14:textId="77777777" w:rsidR="00601B4F" w:rsidRDefault="00601B4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30" w:lineRule="auto"/>
              <w:ind w:left="58" w:right="95" w:firstLine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скакалкой. Основы  знаний о  </w:t>
            </w:r>
          </w:p>
          <w:p w14:paraId="1CF0489E" w14:textId="77777777" w:rsidR="00601B4F" w:rsidRDefault="00601B4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" w:line="240" w:lineRule="auto"/>
              <w:ind w:left="6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физкультуре и  </w:t>
            </w:r>
          </w:p>
          <w:p w14:paraId="491EA832" w14:textId="77777777" w:rsidR="00601B4F" w:rsidRDefault="00601B4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6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спорте</w:t>
            </w:r>
          </w:p>
        </w:tc>
        <w:tc>
          <w:tcPr>
            <w:tcW w:w="89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82754FD" w14:textId="77777777" w:rsidR="00601B4F" w:rsidRDefault="00601B4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1 </w:t>
            </w:r>
          </w:p>
        </w:tc>
        <w:tc>
          <w:tcPr>
            <w:tcW w:w="232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7F44B0B" w14:textId="77777777" w:rsidR="00601B4F" w:rsidRDefault="00601B4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Игровые упражнения </w:t>
            </w:r>
          </w:p>
        </w:tc>
        <w:tc>
          <w:tcPr>
            <w:tcW w:w="127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1EFDCBB" w14:textId="760B7A61" w:rsidR="00601B4F" w:rsidRDefault="00601B4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18.09</w:t>
            </w:r>
          </w:p>
        </w:tc>
        <w:tc>
          <w:tcPr>
            <w:tcW w:w="178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A5E6B46" w14:textId="77777777" w:rsidR="00601B4F" w:rsidRPr="00570CD1" w:rsidRDefault="00601B4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29" w:lineRule="auto"/>
              <w:ind w:left="53" w:right="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570C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https://goo.su/5ps Q1e2</w:t>
            </w:r>
          </w:p>
        </w:tc>
      </w:tr>
      <w:tr w:rsidR="00601B4F" w:rsidRPr="00D0476E" w14:paraId="41C3796B" w14:textId="77777777" w:rsidTr="00601B4F">
        <w:trPr>
          <w:trHeight w:val="2318"/>
        </w:trPr>
        <w:tc>
          <w:tcPr>
            <w:tcW w:w="48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546E1A4" w14:textId="77777777" w:rsidR="00601B4F" w:rsidRDefault="00601B4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4 </w:t>
            </w:r>
          </w:p>
        </w:tc>
        <w:tc>
          <w:tcPr>
            <w:tcW w:w="217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B4B10CB" w14:textId="77777777" w:rsidR="00601B4F" w:rsidRDefault="00601B4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5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Правила игры.  </w:t>
            </w:r>
          </w:p>
          <w:p w14:paraId="79D008C5" w14:textId="77777777" w:rsidR="00601B4F" w:rsidRDefault="00601B4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29" w:lineRule="auto"/>
              <w:ind w:left="60" w:right="22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Переходы.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Приѐм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мяча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низкий.  </w:t>
            </w:r>
          </w:p>
          <w:p w14:paraId="3CED6347" w14:textId="77777777" w:rsidR="00601B4F" w:rsidRDefault="00601B4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" w:line="240" w:lineRule="auto"/>
              <w:ind w:left="5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Прыжки со  </w:t>
            </w:r>
          </w:p>
          <w:p w14:paraId="7A06826A" w14:textId="77777777" w:rsidR="00601B4F" w:rsidRDefault="00601B4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29" w:lineRule="auto"/>
              <w:ind w:left="58" w:right="95" w:firstLine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скакалкой. Основы  знаний о  </w:t>
            </w:r>
          </w:p>
          <w:p w14:paraId="66C624BA" w14:textId="77777777" w:rsidR="00601B4F" w:rsidRDefault="00601B4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" w:line="240" w:lineRule="auto"/>
              <w:ind w:left="6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физкультуре и  </w:t>
            </w:r>
          </w:p>
          <w:p w14:paraId="5A7BD61A" w14:textId="77777777" w:rsidR="00601B4F" w:rsidRDefault="00601B4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6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спорте</w:t>
            </w:r>
          </w:p>
        </w:tc>
        <w:tc>
          <w:tcPr>
            <w:tcW w:w="89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BD177D0" w14:textId="77777777" w:rsidR="00601B4F" w:rsidRDefault="00601B4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232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DEE54A3" w14:textId="77777777" w:rsidR="00601B4F" w:rsidRDefault="00601B4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Игровые упражнения </w:t>
            </w:r>
          </w:p>
        </w:tc>
        <w:tc>
          <w:tcPr>
            <w:tcW w:w="127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B319E2D" w14:textId="3162D778" w:rsidR="00601B4F" w:rsidRDefault="00601B4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25.09</w:t>
            </w:r>
          </w:p>
        </w:tc>
        <w:tc>
          <w:tcPr>
            <w:tcW w:w="178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1868C5C" w14:textId="77777777" w:rsidR="00601B4F" w:rsidRPr="00570CD1" w:rsidRDefault="00601B4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29" w:lineRule="auto"/>
              <w:ind w:left="53" w:right="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570C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https://goo.su/5ps Q1e2</w:t>
            </w:r>
          </w:p>
        </w:tc>
      </w:tr>
      <w:tr w:rsidR="00601B4F" w:rsidRPr="00D0476E" w14:paraId="25C1E45A" w14:textId="77777777" w:rsidTr="00601B4F">
        <w:trPr>
          <w:trHeight w:val="2318"/>
        </w:trPr>
        <w:tc>
          <w:tcPr>
            <w:tcW w:w="48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315C91A" w14:textId="77777777" w:rsidR="00601B4F" w:rsidRDefault="00601B4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5 </w:t>
            </w:r>
          </w:p>
        </w:tc>
        <w:tc>
          <w:tcPr>
            <w:tcW w:w="217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5D0AC01" w14:textId="77777777" w:rsidR="00601B4F" w:rsidRDefault="00601B4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5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Правила игры.  </w:t>
            </w:r>
          </w:p>
          <w:p w14:paraId="6163A018" w14:textId="77777777" w:rsidR="00601B4F" w:rsidRDefault="00601B4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30" w:lineRule="auto"/>
              <w:ind w:left="60" w:right="22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Переходы.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Приѐм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мяча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низкий.  </w:t>
            </w:r>
          </w:p>
          <w:p w14:paraId="4601A1B1" w14:textId="77777777" w:rsidR="00601B4F" w:rsidRDefault="00601B4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" w:line="240" w:lineRule="auto"/>
              <w:ind w:left="5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Прыжки со  </w:t>
            </w:r>
          </w:p>
          <w:p w14:paraId="47A4EF7F" w14:textId="77777777" w:rsidR="00601B4F" w:rsidRDefault="00601B4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29" w:lineRule="auto"/>
              <w:ind w:left="58" w:right="95" w:firstLine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скакалкой. Основы  знаний о  </w:t>
            </w:r>
          </w:p>
          <w:p w14:paraId="1D84C011" w14:textId="77777777" w:rsidR="00601B4F" w:rsidRDefault="00601B4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" w:line="240" w:lineRule="auto"/>
              <w:ind w:left="6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физкультуре и  </w:t>
            </w:r>
          </w:p>
          <w:p w14:paraId="08C9195B" w14:textId="77777777" w:rsidR="00601B4F" w:rsidRDefault="00601B4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6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спорте</w:t>
            </w:r>
          </w:p>
        </w:tc>
        <w:tc>
          <w:tcPr>
            <w:tcW w:w="89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5DE6EFC" w14:textId="77777777" w:rsidR="00601B4F" w:rsidRDefault="00601B4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232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154727E" w14:textId="77777777" w:rsidR="00601B4F" w:rsidRDefault="00601B4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Игровые упражнения </w:t>
            </w:r>
          </w:p>
        </w:tc>
        <w:tc>
          <w:tcPr>
            <w:tcW w:w="127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FB92768" w14:textId="37F0F6BA" w:rsidR="00601B4F" w:rsidRDefault="00601B4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2.10</w:t>
            </w:r>
          </w:p>
        </w:tc>
        <w:tc>
          <w:tcPr>
            <w:tcW w:w="178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6B4EBAB" w14:textId="77777777" w:rsidR="00601B4F" w:rsidRPr="00570CD1" w:rsidRDefault="00601B4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29" w:lineRule="auto"/>
              <w:ind w:left="53" w:right="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570C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https://goo.su/5ps Q1e2</w:t>
            </w:r>
          </w:p>
        </w:tc>
      </w:tr>
    </w:tbl>
    <w:p w14:paraId="1A621362" w14:textId="77777777" w:rsidR="009E6D16" w:rsidRPr="00570CD1" w:rsidRDefault="009E6D16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  <w:lang w:val="en-US"/>
        </w:rPr>
      </w:pPr>
    </w:p>
    <w:p w14:paraId="3F8E6367" w14:textId="77777777" w:rsidR="009E6D16" w:rsidRPr="00570CD1" w:rsidRDefault="009E6D16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  <w:lang w:val="en-US"/>
        </w:rPr>
      </w:pPr>
    </w:p>
    <w:p w14:paraId="54884739" w14:textId="77777777" w:rsidR="009E6D16" w:rsidRDefault="00570CD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51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а</w:t>
      </w:r>
    </w:p>
    <w:tbl>
      <w:tblPr>
        <w:tblStyle w:val="af0"/>
        <w:tblW w:w="8934" w:type="dxa"/>
        <w:tblInd w:w="55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484"/>
        <w:gridCol w:w="2170"/>
        <w:gridCol w:w="893"/>
        <w:gridCol w:w="2324"/>
        <w:gridCol w:w="1276"/>
        <w:gridCol w:w="1787"/>
      </w:tblGrid>
      <w:tr w:rsidR="00601B4F" w:rsidRPr="00D0476E" w14:paraId="39ED402A" w14:textId="77777777" w:rsidTr="00601B4F">
        <w:trPr>
          <w:trHeight w:val="2318"/>
        </w:trPr>
        <w:tc>
          <w:tcPr>
            <w:tcW w:w="48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B2149A0" w14:textId="77777777" w:rsidR="00601B4F" w:rsidRDefault="00601B4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6 </w:t>
            </w:r>
          </w:p>
        </w:tc>
        <w:tc>
          <w:tcPr>
            <w:tcW w:w="217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7123287" w14:textId="77777777" w:rsidR="00601B4F" w:rsidRDefault="00601B4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5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Правила игры.  </w:t>
            </w:r>
          </w:p>
          <w:p w14:paraId="30292FBF" w14:textId="77777777" w:rsidR="00601B4F" w:rsidRDefault="00601B4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29" w:lineRule="auto"/>
              <w:ind w:left="60" w:right="22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Переходы.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Приѐм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мяча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низкий.  </w:t>
            </w:r>
          </w:p>
          <w:p w14:paraId="37198FE6" w14:textId="77777777" w:rsidR="00601B4F" w:rsidRDefault="00601B4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" w:line="240" w:lineRule="auto"/>
              <w:ind w:left="5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Прыжки со  </w:t>
            </w:r>
          </w:p>
          <w:p w14:paraId="6AB23867" w14:textId="77777777" w:rsidR="00601B4F" w:rsidRDefault="00601B4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30" w:lineRule="auto"/>
              <w:ind w:left="58" w:right="95" w:firstLine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скакалкой. Основы  знаний о  </w:t>
            </w:r>
          </w:p>
          <w:p w14:paraId="522ABD0E" w14:textId="77777777" w:rsidR="00601B4F" w:rsidRDefault="00601B4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" w:line="240" w:lineRule="auto"/>
              <w:ind w:left="6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физкультуре и  </w:t>
            </w:r>
          </w:p>
          <w:p w14:paraId="4CA3A2AB" w14:textId="77777777" w:rsidR="00601B4F" w:rsidRDefault="00601B4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6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спорте</w:t>
            </w:r>
          </w:p>
        </w:tc>
        <w:tc>
          <w:tcPr>
            <w:tcW w:w="89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CA45921" w14:textId="77777777" w:rsidR="00601B4F" w:rsidRDefault="00601B4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232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7FC2D1F" w14:textId="77777777" w:rsidR="00601B4F" w:rsidRDefault="00601B4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Игровые упражнения </w:t>
            </w:r>
          </w:p>
        </w:tc>
        <w:tc>
          <w:tcPr>
            <w:tcW w:w="127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05BA17A" w14:textId="32361922" w:rsidR="00601B4F" w:rsidRDefault="00601B4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9.10</w:t>
            </w:r>
          </w:p>
        </w:tc>
        <w:tc>
          <w:tcPr>
            <w:tcW w:w="178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35EE113" w14:textId="77777777" w:rsidR="00601B4F" w:rsidRPr="00570CD1" w:rsidRDefault="00601B4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63" w:lineRule="auto"/>
              <w:ind w:left="53" w:right="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570C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https://goo.su/5ps Q1e2</w:t>
            </w:r>
          </w:p>
        </w:tc>
      </w:tr>
      <w:tr w:rsidR="00601B4F" w:rsidRPr="00D0476E" w14:paraId="516FD846" w14:textId="77777777" w:rsidTr="00601B4F">
        <w:trPr>
          <w:trHeight w:val="1487"/>
        </w:trPr>
        <w:tc>
          <w:tcPr>
            <w:tcW w:w="48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DC34FD1" w14:textId="77777777" w:rsidR="00601B4F" w:rsidRDefault="00601B4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7 </w:t>
            </w:r>
          </w:p>
        </w:tc>
        <w:tc>
          <w:tcPr>
            <w:tcW w:w="217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8D9E67C" w14:textId="77777777" w:rsidR="00601B4F" w:rsidRDefault="00601B4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29" w:lineRule="auto"/>
              <w:ind w:left="59" w:right="22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Приѐмы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: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низкий,  высокий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Подачи.  Прыжки со  </w:t>
            </w:r>
          </w:p>
          <w:p w14:paraId="4A6BE98E" w14:textId="77777777" w:rsidR="00601B4F" w:rsidRDefault="00601B4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" w:line="240" w:lineRule="auto"/>
              <w:ind w:left="6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скакалкой.  </w:t>
            </w:r>
          </w:p>
          <w:p w14:paraId="28EBC381" w14:textId="77777777" w:rsidR="00601B4F" w:rsidRDefault="00601B4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5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Пионербол</w:t>
            </w:r>
          </w:p>
        </w:tc>
        <w:tc>
          <w:tcPr>
            <w:tcW w:w="89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7B7FA4F" w14:textId="77777777" w:rsidR="00601B4F" w:rsidRDefault="00601B4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2324" w:type="dxa"/>
            <w:vMerge w:val="restart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80AAFB8" w14:textId="77777777" w:rsidR="00601B4F" w:rsidRDefault="00601B4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right="576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Элементы  </w:t>
            </w:r>
          </w:p>
          <w:p w14:paraId="7D040BF8" w14:textId="77777777" w:rsidR="00601B4F" w:rsidRDefault="00601B4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спортивных игр </w:t>
            </w:r>
          </w:p>
          <w:p w14:paraId="1F4C190A" w14:textId="77777777" w:rsidR="00601B4F" w:rsidRDefault="00601B4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15" w:line="229" w:lineRule="auto"/>
              <w:ind w:left="69" w:right="-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Закрепление навыков игры, скоростных,  координационных  способностей,  </w:t>
            </w:r>
          </w:p>
          <w:p w14:paraId="4569567F" w14:textId="77777777" w:rsidR="00601B4F" w:rsidRDefault="00601B4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" w:line="229" w:lineRule="auto"/>
              <w:ind w:left="41" w:right="-3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навыков владения  мячом, умений играть в команде.</w:t>
            </w:r>
          </w:p>
        </w:tc>
        <w:tc>
          <w:tcPr>
            <w:tcW w:w="127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5281303" w14:textId="606F05D7" w:rsidR="00601B4F" w:rsidRDefault="00601B4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16.10</w:t>
            </w:r>
          </w:p>
        </w:tc>
        <w:tc>
          <w:tcPr>
            <w:tcW w:w="178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9E1AB28" w14:textId="77777777" w:rsidR="00601B4F" w:rsidRPr="00570CD1" w:rsidRDefault="00601B4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63" w:lineRule="auto"/>
              <w:ind w:left="53" w:right="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570C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https://goo.su/5ps Q1e2</w:t>
            </w:r>
          </w:p>
        </w:tc>
      </w:tr>
      <w:tr w:rsidR="00601B4F" w:rsidRPr="00D0476E" w14:paraId="4F2A7B9F" w14:textId="77777777" w:rsidTr="00601B4F">
        <w:trPr>
          <w:trHeight w:val="1490"/>
        </w:trPr>
        <w:tc>
          <w:tcPr>
            <w:tcW w:w="48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AC8DEDA" w14:textId="77777777" w:rsidR="00601B4F" w:rsidRDefault="00601B4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8 </w:t>
            </w:r>
          </w:p>
        </w:tc>
        <w:tc>
          <w:tcPr>
            <w:tcW w:w="217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71A40D7" w14:textId="77777777" w:rsidR="00601B4F" w:rsidRDefault="00601B4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29" w:lineRule="auto"/>
              <w:ind w:left="59" w:right="22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Приѐмы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: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низкий,  высокий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Подачи.  Прыжки со  </w:t>
            </w:r>
          </w:p>
          <w:p w14:paraId="6536444E" w14:textId="77777777" w:rsidR="00601B4F" w:rsidRDefault="00601B4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" w:line="240" w:lineRule="auto"/>
              <w:ind w:left="6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скакалкой.  </w:t>
            </w:r>
          </w:p>
          <w:p w14:paraId="6DE75A1F" w14:textId="77777777" w:rsidR="00601B4F" w:rsidRDefault="00601B4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5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Пионербол</w:t>
            </w:r>
          </w:p>
        </w:tc>
        <w:tc>
          <w:tcPr>
            <w:tcW w:w="89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F7945C8" w14:textId="77777777" w:rsidR="00601B4F" w:rsidRDefault="00601B4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2324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A76E07F" w14:textId="77777777" w:rsidR="00601B4F" w:rsidRDefault="00601B4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D8F55FB" w14:textId="1E3FF6CE" w:rsidR="00601B4F" w:rsidRDefault="00601B4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23.10</w:t>
            </w:r>
          </w:p>
        </w:tc>
        <w:tc>
          <w:tcPr>
            <w:tcW w:w="178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DFB5CF9" w14:textId="77777777" w:rsidR="00601B4F" w:rsidRPr="00570CD1" w:rsidRDefault="00601B4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65" w:lineRule="auto"/>
              <w:ind w:left="53" w:right="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570C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https://goo.su/5ps Q1e2</w:t>
            </w:r>
          </w:p>
        </w:tc>
      </w:tr>
      <w:tr w:rsidR="00601B4F" w:rsidRPr="00D0476E" w14:paraId="30A8DDF1" w14:textId="77777777" w:rsidTr="00601B4F">
        <w:trPr>
          <w:trHeight w:val="1490"/>
        </w:trPr>
        <w:tc>
          <w:tcPr>
            <w:tcW w:w="48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BD56153" w14:textId="77777777" w:rsidR="00601B4F" w:rsidRDefault="00601B4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9 </w:t>
            </w:r>
          </w:p>
        </w:tc>
        <w:tc>
          <w:tcPr>
            <w:tcW w:w="217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4036978" w14:textId="77777777" w:rsidR="00601B4F" w:rsidRDefault="00601B4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29" w:lineRule="auto"/>
              <w:ind w:left="59" w:right="22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Приѐмы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: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низкий,  высокий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Подачи.  Прыжки со  </w:t>
            </w:r>
          </w:p>
          <w:p w14:paraId="01F202E7" w14:textId="77777777" w:rsidR="00601B4F" w:rsidRDefault="00601B4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" w:line="240" w:lineRule="auto"/>
              <w:ind w:left="6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скакалкой.  </w:t>
            </w:r>
          </w:p>
          <w:p w14:paraId="3C661762" w14:textId="77777777" w:rsidR="00601B4F" w:rsidRDefault="00601B4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5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Пионербол</w:t>
            </w:r>
          </w:p>
        </w:tc>
        <w:tc>
          <w:tcPr>
            <w:tcW w:w="89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39BDEAD" w14:textId="77777777" w:rsidR="00601B4F" w:rsidRDefault="00601B4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2324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DBA55AE" w14:textId="77777777" w:rsidR="00601B4F" w:rsidRDefault="00601B4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075F54F" w14:textId="16EBED51" w:rsidR="00601B4F" w:rsidRDefault="00601B4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6.11</w:t>
            </w:r>
          </w:p>
        </w:tc>
        <w:tc>
          <w:tcPr>
            <w:tcW w:w="178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0498CBC" w14:textId="77777777" w:rsidR="00601B4F" w:rsidRPr="00570CD1" w:rsidRDefault="00601B4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63" w:lineRule="auto"/>
              <w:ind w:left="53" w:right="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570C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https://goo.su/5ps Q1e2</w:t>
            </w:r>
          </w:p>
        </w:tc>
      </w:tr>
      <w:tr w:rsidR="00601B4F" w:rsidRPr="00D0476E" w14:paraId="1CB00752" w14:textId="77777777" w:rsidTr="00601B4F">
        <w:trPr>
          <w:trHeight w:val="1490"/>
        </w:trPr>
        <w:tc>
          <w:tcPr>
            <w:tcW w:w="48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95731A1" w14:textId="77777777" w:rsidR="00601B4F" w:rsidRDefault="00601B4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10 </w:t>
            </w:r>
          </w:p>
        </w:tc>
        <w:tc>
          <w:tcPr>
            <w:tcW w:w="217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117C77B" w14:textId="77777777" w:rsidR="00601B4F" w:rsidRDefault="00601B4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29" w:lineRule="auto"/>
              <w:ind w:left="59" w:right="20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Подачи. Опрос по  правилам игры.  Игра «Три  </w:t>
            </w:r>
          </w:p>
          <w:p w14:paraId="084C72EF" w14:textId="77777777" w:rsidR="00601B4F" w:rsidRDefault="00601B4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" w:line="240" w:lineRule="auto"/>
              <w:ind w:left="6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касания».  </w:t>
            </w:r>
          </w:p>
          <w:p w14:paraId="77E1E59B" w14:textId="77777777" w:rsidR="00601B4F" w:rsidRDefault="00601B4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5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Пионербол </w:t>
            </w:r>
          </w:p>
        </w:tc>
        <w:tc>
          <w:tcPr>
            <w:tcW w:w="89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0326C26" w14:textId="77777777" w:rsidR="00601B4F" w:rsidRDefault="00601B4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2324" w:type="dxa"/>
            <w:vMerge w:val="restart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96BC134" w14:textId="77777777" w:rsidR="00601B4F" w:rsidRDefault="00601B4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Знакомство с  </w:t>
            </w:r>
          </w:p>
          <w:p w14:paraId="55DFA1BC" w14:textId="77777777" w:rsidR="00601B4F" w:rsidRDefault="00601B4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29" w:lineRule="auto"/>
              <w:ind w:left="60" w:right="-1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правилами поведения и техникой  </w:t>
            </w:r>
          </w:p>
          <w:p w14:paraId="7F4C8BD3" w14:textId="77777777" w:rsidR="00601B4F" w:rsidRDefault="00601B4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безопасности. </w:t>
            </w:r>
          </w:p>
          <w:p w14:paraId="369D1863" w14:textId="77777777" w:rsidR="00601B4F" w:rsidRDefault="00601B4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18" w:line="263" w:lineRule="auto"/>
              <w:ind w:left="196" w:right="11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Подвижные игры с  мячом Правила  поведения,  </w:t>
            </w:r>
          </w:p>
          <w:p w14:paraId="43BD55D2" w14:textId="77777777" w:rsidR="00601B4F" w:rsidRDefault="00601B4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5" w:line="263" w:lineRule="auto"/>
              <w:ind w:left="79" w:right="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командных действий  закрепление навыков  игры.</w:t>
            </w:r>
          </w:p>
        </w:tc>
        <w:tc>
          <w:tcPr>
            <w:tcW w:w="127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1923A8C" w14:textId="73FC03E8" w:rsidR="00601B4F" w:rsidRDefault="00601B4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13.11</w:t>
            </w:r>
          </w:p>
        </w:tc>
        <w:tc>
          <w:tcPr>
            <w:tcW w:w="178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13801F6" w14:textId="77777777" w:rsidR="00601B4F" w:rsidRPr="00570CD1" w:rsidRDefault="00601B4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63" w:lineRule="auto"/>
              <w:ind w:left="53" w:right="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570C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https://goo.su/5ps Q1e2</w:t>
            </w:r>
          </w:p>
        </w:tc>
      </w:tr>
      <w:tr w:rsidR="00601B4F" w:rsidRPr="00D0476E" w14:paraId="50021685" w14:textId="77777777" w:rsidTr="00601B4F">
        <w:trPr>
          <w:trHeight w:val="1488"/>
        </w:trPr>
        <w:tc>
          <w:tcPr>
            <w:tcW w:w="48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8159D2C" w14:textId="77777777" w:rsidR="00601B4F" w:rsidRDefault="00601B4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11 </w:t>
            </w:r>
          </w:p>
        </w:tc>
        <w:tc>
          <w:tcPr>
            <w:tcW w:w="217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03B664B" w14:textId="77777777" w:rsidR="00601B4F" w:rsidRDefault="00601B4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30" w:lineRule="auto"/>
              <w:ind w:left="59" w:right="20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Подачи. Опрос по  правилам игры.  Игра «Три  </w:t>
            </w:r>
          </w:p>
          <w:p w14:paraId="61D025C2" w14:textId="77777777" w:rsidR="00601B4F" w:rsidRDefault="00601B4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" w:line="240" w:lineRule="auto"/>
              <w:ind w:left="6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касания».  </w:t>
            </w:r>
          </w:p>
          <w:p w14:paraId="09456D81" w14:textId="77777777" w:rsidR="00601B4F" w:rsidRDefault="00601B4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5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Пионербол </w:t>
            </w:r>
          </w:p>
        </w:tc>
        <w:tc>
          <w:tcPr>
            <w:tcW w:w="89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786A22A" w14:textId="77777777" w:rsidR="00601B4F" w:rsidRDefault="00601B4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2324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307F6DC" w14:textId="77777777" w:rsidR="00601B4F" w:rsidRDefault="00601B4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39601FB" w14:textId="262EC010" w:rsidR="00601B4F" w:rsidRDefault="00601B4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20.11</w:t>
            </w:r>
          </w:p>
        </w:tc>
        <w:tc>
          <w:tcPr>
            <w:tcW w:w="178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77148C8" w14:textId="77777777" w:rsidR="00601B4F" w:rsidRPr="00570CD1" w:rsidRDefault="00601B4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63" w:lineRule="auto"/>
              <w:ind w:left="53" w:right="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570C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https://goo.su/5ps Q1e2</w:t>
            </w:r>
          </w:p>
        </w:tc>
      </w:tr>
      <w:tr w:rsidR="00601B4F" w:rsidRPr="00D0476E" w14:paraId="7B816AB2" w14:textId="77777777" w:rsidTr="00601B4F">
        <w:trPr>
          <w:trHeight w:val="1490"/>
        </w:trPr>
        <w:tc>
          <w:tcPr>
            <w:tcW w:w="48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B26BB83" w14:textId="77777777" w:rsidR="00601B4F" w:rsidRDefault="00601B4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12 </w:t>
            </w:r>
          </w:p>
        </w:tc>
        <w:tc>
          <w:tcPr>
            <w:tcW w:w="217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7F49092" w14:textId="77777777" w:rsidR="00601B4F" w:rsidRDefault="00601B4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28" w:lineRule="auto"/>
              <w:ind w:left="59" w:right="20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Подачи. Опрос по  правилам игры.  Игра «Три  </w:t>
            </w:r>
          </w:p>
          <w:p w14:paraId="1C5AEDCF" w14:textId="77777777" w:rsidR="00601B4F" w:rsidRDefault="00601B4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7" w:line="240" w:lineRule="auto"/>
              <w:ind w:left="6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касания».  </w:t>
            </w:r>
          </w:p>
          <w:p w14:paraId="6761DD96" w14:textId="77777777" w:rsidR="00601B4F" w:rsidRDefault="00601B4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5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Пионербол </w:t>
            </w:r>
          </w:p>
        </w:tc>
        <w:tc>
          <w:tcPr>
            <w:tcW w:w="89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07EB6F5" w14:textId="77777777" w:rsidR="00601B4F" w:rsidRDefault="00601B4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2324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83DAB53" w14:textId="77777777" w:rsidR="00601B4F" w:rsidRDefault="00601B4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0E24C38" w14:textId="6A8AE520" w:rsidR="00601B4F" w:rsidRDefault="00601B4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27.11</w:t>
            </w:r>
          </w:p>
        </w:tc>
        <w:tc>
          <w:tcPr>
            <w:tcW w:w="178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0FFAC4A" w14:textId="77777777" w:rsidR="00601B4F" w:rsidRPr="00570CD1" w:rsidRDefault="00601B4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63" w:lineRule="auto"/>
              <w:ind w:left="53" w:right="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570C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https://goo.su/5ps Q1e2</w:t>
            </w:r>
          </w:p>
        </w:tc>
      </w:tr>
      <w:tr w:rsidR="00601B4F" w:rsidRPr="00D0476E" w14:paraId="1B2CD0F0" w14:textId="77777777" w:rsidTr="00601B4F">
        <w:trPr>
          <w:trHeight w:val="1490"/>
        </w:trPr>
        <w:tc>
          <w:tcPr>
            <w:tcW w:w="48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EE72A5F" w14:textId="77777777" w:rsidR="00601B4F" w:rsidRDefault="00601B4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13 </w:t>
            </w:r>
          </w:p>
        </w:tc>
        <w:tc>
          <w:tcPr>
            <w:tcW w:w="217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5515427" w14:textId="77777777" w:rsidR="00601B4F" w:rsidRDefault="00601B4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29" w:lineRule="auto"/>
              <w:ind w:left="59" w:right="20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Подачи. Опрос по  правилам игры.  Игра «Три  </w:t>
            </w:r>
          </w:p>
          <w:p w14:paraId="4C164D9C" w14:textId="77777777" w:rsidR="00601B4F" w:rsidRDefault="00601B4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" w:line="240" w:lineRule="auto"/>
              <w:ind w:left="6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касания».  </w:t>
            </w:r>
          </w:p>
          <w:p w14:paraId="0EAC33D0" w14:textId="77777777" w:rsidR="00601B4F" w:rsidRDefault="00601B4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5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Пионербол </w:t>
            </w:r>
          </w:p>
        </w:tc>
        <w:tc>
          <w:tcPr>
            <w:tcW w:w="89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F4C79BE" w14:textId="77777777" w:rsidR="00601B4F" w:rsidRDefault="00601B4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2324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3E75D4B" w14:textId="77777777" w:rsidR="00601B4F" w:rsidRDefault="00601B4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DF2D60B" w14:textId="6D84E91E" w:rsidR="00601B4F" w:rsidRDefault="00601B4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4.12</w:t>
            </w:r>
          </w:p>
        </w:tc>
        <w:tc>
          <w:tcPr>
            <w:tcW w:w="178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E854ECC" w14:textId="77777777" w:rsidR="00601B4F" w:rsidRPr="00570CD1" w:rsidRDefault="00601B4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65" w:lineRule="auto"/>
              <w:ind w:left="53" w:right="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570C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https://goo.su/5ps Q1e2</w:t>
            </w:r>
          </w:p>
        </w:tc>
      </w:tr>
      <w:tr w:rsidR="00601B4F" w:rsidRPr="00D0476E" w14:paraId="0C11C86B" w14:textId="77777777" w:rsidTr="00601B4F">
        <w:trPr>
          <w:trHeight w:val="1490"/>
        </w:trPr>
        <w:tc>
          <w:tcPr>
            <w:tcW w:w="48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1583F16" w14:textId="77777777" w:rsidR="00601B4F" w:rsidRDefault="00601B4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14 </w:t>
            </w:r>
          </w:p>
        </w:tc>
        <w:tc>
          <w:tcPr>
            <w:tcW w:w="217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178F5CC" w14:textId="77777777" w:rsidR="00601B4F" w:rsidRDefault="00601B4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29" w:lineRule="auto"/>
              <w:ind w:left="59" w:right="20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Подачи. Опрос по  правилам игры.  Игра «Три  </w:t>
            </w:r>
          </w:p>
          <w:p w14:paraId="287A85E7" w14:textId="77777777" w:rsidR="00601B4F" w:rsidRDefault="00601B4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" w:line="240" w:lineRule="auto"/>
              <w:ind w:left="6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касания».  </w:t>
            </w:r>
          </w:p>
          <w:p w14:paraId="7F6FACE1" w14:textId="77777777" w:rsidR="00601B4F" w:rsidRDefault="00601B4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5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Пионербол</w:t>
            </w:r>
          </w:p>
        </w:tc>
        <w:tc>
          <w:tcPr>
            <w:tcW w:w="89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A483C41" w14:textId="77777777" w:rsidR="00601B4F" w:rsidRDefault="00601B4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2324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03C8805" w14:textId="77777777" w:rsidR="00601B4F" w:rsidRDefault="00601B4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D3AEBC6" w14:textId="1EF024B4" w:rsidR="00601B4F" w:rsidRDefault="00601B4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11.12</w:t>
            </w:r>
          </w:p>
        </w:tc>
        <w:tc>
          <w:tcPr>
            <w:tcW w:w="178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56919DB" w14:textId="77777777" w:rsidR="00601B4F" w:rsidRPr="00570CD1" w:rsidRDefault="00601B4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63" w:lineRule="auto"/>
              <w:ind w:left="53" w:right="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570C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https://goo.su/5ps Q1e2</w:t>
            </w:r>
          </w:p>
        </w:tc>
      </w:tr>
      <w:tr w:rsidR="00601B4F" w:rsidRPr="00D0476E" w14:paraId="6283D94D" w14:textId="77777777" w:rsidTr="00601B4F">
        <w:trPr>
          <w:trHeight w:val="1214"/>
        </w:trPr>
        <w:tc>
          <w:tcPr>
            <w:tcW w:w="48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1426CE4" w14:textId="77777777" w:rsidR="00601B4F" w:rsidRDefault="00601B4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15 </w:t>
            </w:r>
          </w:p>
        </w:tc>
        <w:tc>
          <w:tcPr>
            <w:tcW w:w="217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C582D44" w14:textId="77777777" w:rsidR="00601B4F" w:rsidRDefault="00601B4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29" w:lineRule="auto"/>
              <w:ind w:left="59" w:right="20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Подачи. Опрос по  правилам игры.  Игра «Три  </w:t>
            </w:r>
          </w:p>
          <w:p w14:paraId="2DCD334A" w14:textId="77777777" w:rsidR="00601B4F" w:rsidRDefault="00601B4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" w:line="240" w:lineRule="auto"/>
              <w:ind w:left="6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касания». </w:t>
            </w:r>
          </w:p>
        </w:tc>
        <w:tc>
          <w:tcPr>
            <w:tcW w:w="89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4357074" w14:textId="77777777" w:rsidR="00601B4F" w:rsidRDefault="00601B4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2324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127F26D" w14:textId="77777777" w:rsidR="00601B4F" w:rsidRDefault="00601B4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48C02BB" w14:textId="7DBCCA27" w:rsidR="00601B4F" w:rsidRDefault="00601B4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18.12</w:t>
            </w:r>
          </w:p>
        </w:tc>
        <w:tc>
          <w:tcPr>
            <w:tcW w:w="178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BD4EC8D" w14:textId="77777777" w:rsidR="00601B4F" w:rsidRPr="00570CD1" w:rsidRDefault="00601B4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63" w:lineRule="auto"/>
              <w:ind w:left="53" w:right="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570C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https://goo.su/5ps Q1e2</w:t>
            </w:r>
          </w:p>
        </w:tc>
      </w:tr>
    </w:tbl>
    <w:p w14:paraId="77345761" w14:textId="77777777" w:rsidR="009E6D16" w:rsidRPr="00570CD1" w:rsidRDefault="009E6D16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  <w:lang w:val="en-US"/>
        </w:rPr>
      </w:pPr>
    </w:p>
    <w:p w14:paraId="2E092079" w14:textId="77777777" w:rsidR="009E6D16" w:rsidRPr="00570CD1" w:rsidRDefault="009E6D16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  <w:lang w:val="en-US"/>
        </w:rPr>
      </w:pPr>
    </w:p>
    <w:tbl>
      <w:tblPr>
        <w:tblStyle w:val="af1"/>
        <w:tblW w:w="8934" w:type="dxa"/>
        <w:tblInd w:w="55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484"/>
        <w:gridCol w:w="2170"/>
        <w:gridCol w:w="893"/>
        <w:gridCol w:w="2324"/>
        <w:gridCol w:w="1276"/>
        <w:gridCol w:w="1787"/>
      </w:tblGrid>
      <w:tr w:rsidR="00601B4F" w14:paraId="7DB6CE0C" w14:textId="77777777" w:rsidTr="00601B4F">
        <w:trPr>
          <w:trHeight w:val="1214"/>
        </w:trPr>
        <w:tc>
          <w:tcPr>
            <w:tcW w:w="48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F2F7BBA" w14:textId="77777777" w:rsidR="00601B4F" w:rsidRPr="00570CD1" w:rsidRDefault="00601B4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lang w:val="en-US"/>
              </w:rPr>
            </w:pPr>
          </w:p>
        </w:tc>
        <w:tc>
          <w:tcPr>
            <w:tcW w:w="217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BAA6A22" w14:textId="77777777" w:rsidR="00601B4F" w:rsidRDefault="00601B4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5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Пионербол</w:t>
            </w:r>
          </w:p>
        </w:tc>
        <w:tc>
          <w:tcPr>
            <w:tcW w:w="89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3B672D7" w14:textId="77777777" w:rsidR="00601B4F" w:rsidRDefault="00601B4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2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9608FCC" w14:textId="77777777" w:rsidR="00601B4F" w:rsidRDefault="00601B4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8798251" w14:textId="4EA44649" w:rsidR="00601B4F" w:rsidRDefault="00601B4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25.12</w:t>
            </w:r>
          </w:p>
        </w:tc>
        <w:tc>
          <w:tcPr>
            <w:tcW w:w="178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059BD10" w14:textId="77777777" w:rsidR="00601B4F" w:rsidRDefault="00601B4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01B4F" w:rsidRPr="00D0476E" w14:paraId="5896D867" w14:textId="77777777" w:rsidTr="00601B4F">
        <w:trPr>
          <w:trHeight w:val="1212"/>
        </w:trPr>
        <w:tc>
          <w:tcPr>
            <w:tcW w:w="48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90BAE40" w14:textId="77777777" w:rsidR="00601B4F" w:rsidRDefault="00601B4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16 </w:t>
            </w:r>
          </w:p>
        </w:tc>
        <w:tc>
          <w:tcPr>
            <w:tcW w:w="217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28ABE3" w14:textId="77777777" w:rsidR="00601B4F" w:rsidRDefault="00601B4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5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Правила  </w:t>
            </w:r>
          </w:p>
          <w:p w14:paraId="3356E6C0" w14:textId="77777777" w:rsidR="00601B4F" w:rsidRDefault="00601B4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6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формирования  </w:t>
            </w:r>
          </w:p>
          <w:p w14:paraId="27DF31F0" w14:textId="77777777" w:rsidR="00601B4F" w:rsidRDefault="00601B4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6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команд. Виды  </w:t>
            </w:r>
          </w:p>
          <w:p w14:paraId="388B926A" w14:textId="77777777" w:rsidR="00601B4F" w:rsidRDefault="00601B4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6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подач. Пионербол.</w:t>
            </w:r>
          </w:p>
        </w:tc>
        <w:tc>
          <w:tcPr>
            <w:tcW w:w="89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D7CB842" w14:textId="77777777" w:rsidR="00601B4F" w:rsidRDefault="00601B4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2324" w:type="dxa"/>
            <w:vMerge w:val="restart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4B5AE52" w14:textId="77777777" w:rsidR="00601B4F" w:rsidRDefault="00601B4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right="576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Элементы  </w:t>
            </w:r>
          </w:p>
          <w:p w14:paraId="18ED3A50" w14:textId="77777777" w:rsidR="00601B4F" w:rsidRDefault="00601B4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спортивных игр </w:t>
            </w:r>
          </w:p>
          <w:p w14:paraId="5FE2BD37" w14:textId="77777777" w:rsidR="00601B4F" w:rsidRDefault="00601B4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15" w:line="229" w:lineRule="auto"/>
              <w:ind w:left="69" w:right="-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Закрепление навыков игры,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скоростных,  координационных  способностей,  </w:t>
            </w:r>
          </w:p>
          <w:p w14:paraId="1881E2FD" w14:textId="77777777" w:rsidR="00601B4F" w:rsidRDefault="00601B4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" w:line="229" w:lineRule="auto"/>
              <w:ind w:left="41" w:right="-3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навыков владения  мячом, умений играть в команде.</w:t>
            </w:r>
          </w:p>
        </w:tc>
        <w:tc>
          <w:tcPr>
            <w:tcW w:w="127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9EDCEFD" w14:textId="0F292BC6" w:rsidR="00601B4F" w:rsidRDefault="00601B4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15.01</w:t>
            </w:r>
          </w:p>
        </w:tc>
        <w:tc>
          <w:tcPr>
            <w:tcW w:w="178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45EEC2A" w14:textId="77777777" w:rsidR="00601B4F" w:rsidRPr="00570CD1" w:rsidRDefault="00601B4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30" w:lineRule="auto"/>
              <w:ind w:left="53" w:right="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570C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https://goo.su/5ps Q1e2</w:t>
            </w:r>
          </w:p>
        </w:tc>
      </w:tr>
      <w:tr w:rsidR="00601B4F" w:rsidRPr="00D0476E" w14:paraId="3559CA98" w14:textId="77777777" w:rsidTr="00601B4F">
        <w:trPr>
          <w:trHeight w:val="1226"/>
        </w:trPr>
        <w:tc>
          <w:tcPr>
            <w:tcW w:w="48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DF8DCC2" w14:textId="77777777" w:rsidR="00601B4F" w:rsidRDefault="00601B4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17 </w:t>
            </w:r>
          </w:p>
        </w:tc>
        <w:tc>
          <w:tcPr>
            <w:tcW w:w="217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F39C330" w14:textId="77777777" w:rsidR="00601B4F" w:rsidRDefault="00601B4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5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Правила  </w:t>
            </w:r>
          </w:p>
          <w:p w14:paraId="2601D192" w14:textId="77777777" w:rsidR="00601B4F" w:rsidRDefault="00601B4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6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формирования  </w:t>
            </w:r>
          </w:p>
          <w:p w14:paraId="2ED18C4E" w14:textId="77777777" w:rsidR="00601B4F" w:rsidRDefault="00601B4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6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команд. Виды  </w:t>
            </w:r>
          </w:p>
          <w:p w14:paraId="38006401" w14:textId="77777777" w:rsidR="00601B4F" w:rsidRDefault="00601B4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6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подач. Пионербол.</w:t>
            </w:r>
          </w:p>
        </w:tc>
        <w:tc>
          <w:tcPr>
            <w:tcW w:w="89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20941C6" w14:textId="77777777" w:rsidR="00601B4F" w:rsidRDefault="00601B4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2324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82D0061" w14:textId="77777777" w:rsidR="00601B4F" w:rsidRDefault="00601B4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1744C9A" w14:textId="398108D2" w:rsidR="00601B4F" w:rsidRDefault="00601B4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22.01</w:t>
            </w:r>
          </w:p>
        </w:tc>
        <w:tc>
          <w:tcPr>
            <w:tcW w:w="178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0367CAD" w14:textId="77777777" w:rsidR="00601B4F" w:rsidRPr="00570CD1" w:rsidRDefault="00601B4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27" w:lineRule="auto"/>
              <w:ind w:left="53" w:right="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570C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https://goo.su/5ps Q1e2</w:t>
            </w:r>
          </w:p>
        </w:tc>
      </w:tr>
      <w:tr w:rsidR="00601B4F" w:rsidRPr="00D0476E" w14:paraId="0EB4D420" w14:textId="77777777" w:rsidTr="00601B4F">
        <w:trPr>
          <w:trHeight w:val="1490"/>
        </w:trPr>
        <w:tc>
          <w:tcPr>
            <w:tcW w:w="48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0BE0993" w14:textId="77777777" w:rsidR="00601B4F" w:rsidRDefault="00601B4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18 </w:t>
            </w:r>
          </w:p>
        </w:tc>
        <w:tc>
          <w:tcPr>
            <w:tcW w:w="217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5823CDF" w14:textId="77777777" w:rsidR="00601B4F" w:rsidRDefault="00601B4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5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Комплекс ОРУ  </w:t>
            </w:r>
          </w:p>
          <w:p w14:paraId="10660324" w14:textId="77777777" w:rsidR="00601B4F" w:rsidRDefault="00601B4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9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Правила  </w:t>
            </w:r>
          </w:p>
          <w:p w14:paraId="34934489" w14:textId="77777777" w:rsidR="00601B4F" w:rsidRDefault="00601B4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0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формирования  </w:t>
            </w:r>
          </w:p>
          <w:p w14:paraId="10B9080D" w14:textId="77777777" w:rsidR="00601B4F" w:rsidRDefault="00601B4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9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команд. Виды  </w:t>
            </w:r>
          </w:p>
          <w:p w14:paraId="25768AC1" w14:textId="77777777" w:rsidR="00601B4F" w:rsidRDefault="00601B4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9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подач. Пионербол.</w:t>
            </w:r>
          </w:p>
        </w:tc>
        <w:tc>
          <w:tcPr>
            <w:tcW w:w="89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FB5D226" w14:textId="77777777" w:rsidR="00601B4F" w:rsidRDefault="00601B4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2324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D4BD2F3" w14:textId="77777777" w:rsidR="00601B4F" w:rsidRDefault="00601B4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0E87145" w14:textId="263C3B7B" w:rsidR="00601B4F" w:rsidRDefault="00601B4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29.01</w:t>
            </w:r>
          </w:p>
        </w:tc>
        <w:tc>
          <w:tcPr>
            <w:tcW w:w="178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3D50886" w14:textId="77777777" w:rsidR="00601B4F" w:rsidRPr="00570CD1" w:rsidRDefault="00601B4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29" w:lineRule="auto"/>
              <w:ind w:left="53" w:right="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570C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https://goo.su/5ps Q1e2</w:t>
            </w:r>
          </w:p>
        </w:tc>
      </w:tr>
      <w:tr w:rsidR="00601B4F" w:rsidRPr="00D0476E" w14:paraId="48E9397F" w14:textId="77777777" w:rsidTr="00601B4F">
        <w:trPr>
          <w:trHeight w:val="1215"/>
        </w:trPr>
        <w:tc>
          <w:tcPr>
            <w:tcW w:w="48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A3A8220" w14:textId="77777777" w:rsidR="00601B4F" w:rsidRDefault="00601B4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19 </w:t>
            </w:r>
          </w:p>
        </w:tc>
        <w:tc>
          <w:tcPr>
            <w:tcW w:w="217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19EEFCC" w14:textId="77777777" w:rsidR="00601B4F" w:rsidRDefault="00601B4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5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Правила  </w:t>
            </w:r>
          </w:p>
          <w:p w14:paraId="09624DB7" w14:textId="77777777" w:rsidR="00601B4F" w:rsidRDefault="00601B4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0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формирования  </w:t>
            </w:r>
          </w:p>
          <w:p w14:paraId="1B4C0879" w14:textId="77777777" w:rsidR="00601B4F" w:rsidRDefault="00601B4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9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команд. Виды  </w:t>
            </w:r>
          </w:p>
          <w:p w14:paraId="4EEDDD20" w14:textId="77777777" w:rsidR="00601B4F" w:rsidRDefault="00601B4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9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подач. Пионербол.</w:t>
            </w:r>
          </w:p>
        </w:tc>
        <w:tc>
          <w:tcPr>
            <w:tcW w:w="89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649064B" w14:textId="77777777" w:rsidR="00601B4F" w:rsidRDefault="00601B4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2324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A8333C8" w14:textId="77777777" w:rsidR="00601B4F" w:rsidRDefault="00601B4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6662C89" w14:textId="6FC29354" w:rsidR="00601B4F" w:rsidRDefault="00601B4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5.02</w:t>
            </w:r>
          </w:p>
        </w:tc>
        <w:tc>
          <w:tcPr>
            <w:tcW w:w="178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7FC6632" w14:textId="77777777" w:rsidR="00601B4F" w:rsidRPr="00570CD1" w:rsidRDefault="00601B4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29" w:lineRule="auto"/>
              <w:ind w:left="53" w:right="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570C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https://goo.su/5ps Q1e2</w:t>
            </w:r>
          </w:p>
        </w:tc>
      </w:tr>
      <w:tr w:rsidR="00601B4F" w:rsidRPr="00D0476E" w14:paraId="1DFF660A" w14:textId="77777777" w:rsidTr="00601B4F">
        <w:trPr>
          <w:trHeight w:val="1490"/>
        </w:trPr>
        <w:tc>
          <w:tcPr>
            <w:tcW w:w="48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64F92DB" w14:textId="77777777" w:rsidR="00601B4F" w:rsidRDefault="00601B4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20 </w:t>
            </w:r>
          </w:p>
        </w:tc>
        <w:tc>
          <w:tcPr>
            <w:tcW w:w="217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5C1AD9B" w14:textId="77777777" w:rsidR="00601B4F" w:rsidRDefault="00601B4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29" w:lineRule="auto"/>
              <w:ind w:left="59" w:right="44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Комплекс ОРУ.  Правила  </w:t>
            </w:r>
          </w:p>
          <w:p w14:paraId="122DE92E" w14:textId="77777777" w:rsidR="00601B4F" w:rsidRDefault="00601B4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" w:line="240" w:lineRule="auto"/>
              <w:ind w:left="6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формирования  </w:t>
            </w:r>
          </w:p>
          <w:p w14:paraId="06574356" w14:textId="77777777" w:rsidR="00601B4F" w:rsidRDefault="00601B4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6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команд. Виды  </w:t>
            </w:r>
          </w:p>
          <w:p w14:paraId="5CBEE181" w14:textId="77777777" w:rsidR="00601B4F" w:rsidRDefault="00601B4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6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подач. Пионербол.</w:t>
            </w:r>
          </w:p>
        </w:tc>
        <w:tc>
          <w:tcPr>
            <w:tcW w:w="89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1DDF299" w14:textId="77777777" w:rsidR="00601B4F" w:rsidRDefault="00601B4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2324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AB09E2A" w14:textId="77777777" w:rsidR="00601B4F" w:rsidRDefault="00601B4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4B08F25" w14:textId="169AFFD2" w:rsidR="00601B4F" w:rsidRDefault="00601B4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12.02</w:t>
            </w:r>
          </w:p>
        </w:tc>
        <w:tc>
          <w:tcPr>
            <w:tcW w:w="178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2A48E9A" w14:textId="77777777" w:rsidR="00601B4F" w:rsidRPr="00570CD1" w:rsidRDefault="00601B4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29" w:lineRule="auto"/>
              <w:ind w:left="53" w:right="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570C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https://goo.su/5ps Q1e2</w:t>
            </w:r>
          </w:p>
        </w:tc>
      </w:tr>
      <w:tr w:rsidR="00601B4F" w:rsidRPr="00D0476E" w14:paraId="0191AFF6" w14:textId="77777777" w:rsidTr="00601B4F">
        <w:trPr>
          <w:trHeight w:val="1214"/>
        </w:trPr>
        <w:tc>
          <w:tcPr>
            <w:tcW w:w="48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9FA5B08" w14:textId="77777777" w:rsidR="00601B4F" w:rsidRDefault="00601B4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21 </w:t>
            </w:r>
          </w:p>
        </w:tc>
        <w:tc>
          <w:tcPr>
            <w:tcW w:w="217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4833419" w14:textId="77777777" w:rsidR="00601B4F" w:rsidRDefault="00601B4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5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Правила  </w:t>
            </w:r>
          </w:p>
          <w:p w14:paraId="78727606" w14:textId="77777777" w:rsidR="00601B4F" w:rsidRDefault="00601B4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6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формирования  </w:t>
            </w:r>
          </w:p>
          <w:p w14:paraId="5A26C74E" w14:textId="77777777" w:rsidR="00601B4F" w:rsidRDefault="00601B4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6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команд. Виды  </w:t>
            </w:r>
          </w:p>
          <w:p w14:paraId="1CB8D062" w14:textId="77777777" w:rsidR="00601B4F" w:rsidRDefault="00601B4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6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подач. Пионербол.</w:t>
            </w:r>
          </w:p>
        </w:tc>
        <w:tc>
          <w:tcPr>
            <w:tcW w:w="89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91EF94B" w14:textId="77777777" w:rsidR="00601B4F" w:rsidRDefault="00601B4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2324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44EAD34" w14:textId="77777777" w:rsidR="00601B4F" w:rsidRDefault="00601B4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9578094" w14:textId="5354C9F8" w:rsidR="00601B4F" w:rsidRDefault="00601B4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19.02</w:t>
            </w:r>
          </w:p>
        </w:tc>
        <w:tc>
          <w:tcPr>
            <w:tcW w:w="178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7520B8B" w14:textId="77777777" w:rsidR="00601B4F" w:rsidRPr="00570CD1" w:rsidRDefault="00601B4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29" w:lineRule="auto"/>
              <w:ind w:left="53" w:right="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570C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https://goo.su/5ps Q1e2</w:t>
            </w:r>
          </w:p>
        </w:tc>
      </w:tr>
      <w:tr w:rsidR="00601B4F" w:rsidRPr="00D0476E" w14:paraId="2EFCCB40" w14:textId="77777777" w:rsidTr="00601B4F">
        <w:trPr>
          <w:trHeight w:val="1500"/>
        </w:trPr>
        <w:tc>
          <w:tcPr>
            <w:tcW w:w="48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D182963" w14:textId="77777777" w:rsidR="00601B4F" w:rsidRDefault="00601B4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22 </w:t>
            </w:r>
          </w:p>
        </w:tc>
        <w:tc>
          <w:tcPr>
            <w:tcW w:w="217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2F89D93" w14:textId="77777777" w:rsidR="00601B4F" w:rsidRDefault="00601B4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5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Комплекс ОРУ  </w:t>
            </w:r>
          </w:p>
          <w:p w14:paraId="06C1D0D8" w14:textId="77777777" w:rsidR="00601B4F" w:rsidRDefault="00601B4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5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Правила  </w:t>
            </w:r>
          </w:p>
          <w:p w14:paraId="5475AA09" w14:textId="77777777" w:rsidR="00601B4F" w:rsidRDefault="00601B4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6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формирования  </w:t>
            </w:r>
          </w:p>
          <w:p w14:paraId="4109049E" w14:textId="77777777" w:rsidR="00601B4F" w:rsidRDefault="00601B4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6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команд. Виды  </w:t>
            </w:r>
          </w:p>
          <w:p w14:paraId="12030A14" w14:textId="77777777" w:rsidR="00601B4F" w:rsidRDefault="00601B4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6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подач. Пионербол.</w:t>
            </w:r>
          </w:p>
        </w:tc>
        <w:tc>
          <w:tcPr>
            <w:tcW w:w="89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9A64B3A" w14:textId="77777777" w:rsidR="00601B4F" w:rsidRDefault="00601B4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2324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BA0BF1F" w14:textId="77777777" w:rsidR="00601B4F" w:rsidRDefault="00601B4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D0D3F2" w14:textId="76D50F26" w:rsidR="00601B4F" w:rsidRDefault="00601B4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26.02</w:t>
            </w:r>
          </w:p>
        </w:tc>
        <w:tc>
          <w:tcPr>
            <w:tcW w:w="178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A2D17F3" w14:textId="77777777" w:rsidR="00601B4F" w:rsidRPr="00570CD1" w:rsidRDefault="00601B4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29" w:lineRule="auto"/>
              <w:ind w:left="53" w:right="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570C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https://goo.su/5ps Q1e2</w:t>
            </w:r>
          </w:p>
        </w:tc>
      </w:tr>
      <w:tr w:rsidR="00601B4F" w:rsidRPr="00D0476E" w14:paraId="007E84B6" w14:textId="77777777" w:rsidTr="00601B4F">
        <w:trPr>
          <w:trHeight w:val="1214"/>
        </w:trPr>
        <w:tc>
          <w:tcPr>
            <w:tcW w:w="48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30E2766" w14:textId="77777777" w:rsidR="00601B4F" w:rsidRDefault="00601B4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23 </w:t>
            </w:r>
          </w:p>
        </w:tc>
        <w:tc>
          <w:tcPr>
            <w:tcW w:w="217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10A4308" w14:textId="77777777" w:rsidR="00601B4F" w:rsidRDefault="00601B4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5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Правила  </w:t>
            </w:r>
          </w:p>
          <w:p w14:paraId="41BA4E9E" w14:textId="77777777" w:rsidR="00601B4F" w:rsidRDefault="00601B4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6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формирования  </w:t>
            </w:r>
          </w:p>
          <w:p w14:paraId="2366CC88" w14:textId="77777777" w:rsidR="00601B4F" w:rsidRDefault="00601B4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6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команд. Виды  </w:t>
            </w:r>
          </w:p>
          <w:p w14:paraId="39C13BAC" w14:textId="77777777" w:rsidR="00601B4F" w:rsidRDefault="00601B4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6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подач. Пионербол.</w:t>
            </w:r>
          </w:p>
        </w:tc>
        <w:tc>
          <w:tcPr>
            <w:tcW w:w="89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51B0D27" w14:textId="77777777" w:rsidR="00601B4F" w:rsidRDefault="00601B4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324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9D45893" w14:textId="77777777" w:rsidR="00601B4F" w:rsidRDefault="00601B4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256DD37" w14:textId="66B31FC3" w:rsidR="00601B4F" w:rsidRDefault="00601B4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9.03</w:t>
            </w:r>
          </w:p>
        </w:tc>
        <w:tc>
          <w:tcPr>
            <w:tcW w:w="178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A3DD0C3" w14:textId="77777777" w:rsidR="00601B4F" w:rsidRPr="00570CD1" w:rsidRDefault="00601B4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29" w:lineRule="auto"/>
              <w:ind w:left="53" w:right="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570C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https://goo.su/5ps Q1e2</w:t>
            </w:r>
          </w:p>
        </w:tc>
      </w:tr>
      <w:tr w:rsidR="00601B4F" w:rsidRPr="00D0476E" w14:paraId="29D2A685" w14:textId="77777777" w:rsidTr="00601B4F">
        <w:trPr>
          <w:trHeight w:val="1767"/>
        </w:trPr>
        <w:tc>
          <w:tcPr>
            <w:tcW w:w="48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0B5F29E" w14:textId="77777777" w:rsidR="00601B4F" w:rsidRDefault="00601B4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24 </w:t>
            </w:r>
          </w:p>
        </w:tc>
        <w:tc>
          <w:tcPr>
            <w:tcW w:w="217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F29493A" w14:textId="77777777" w:rsidR="00601B4F" w:rsidRDefault="00601B4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5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Подготовка к  </w:t>
            </w:r>
          </w:p>
          <w:p w14:paraId="5DEB1364" w14:textId="77777777" w:rsidR="00601B4F" w:rsidRDefault="00601B4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29" w:lineRule="auto"/>
              <w:ind w:left="63" w:right="85" w:hanging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турниру. Комплекс  ОРУ </w:t>
            </w:r>
          </w:p>
          <w:p w14:paraId="1E53D94E" w14:textId="77777777" w:rsidR="00601B4F" w:rsidRDefault="00601B4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" w:line="240" w:lineRule="auto"/>
              <w:ind w:left="6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Формирование  </w:t>
            </w:r>
          </w:p>
          <w:p w14:paraId="11C44BC6" w14:textId="77777777" w:rsidR="00601B4F" w:rsidRDefault="00601B4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29" w:lineRule="auto"/>
              <w:ind w:left="59" w:right="-1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команд. Пионербол. Инструкция по ТБ</w:t>
            </w:r>
          </w:p>
        </w:tc>
        <w:tc>
          <w:tcPr>
            <w:tcW w:w="89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29B9484" w14:textId="77777777" w:rsidR="00601B4F" w:rsidRDefault="00601B4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2324" w:type="dxa"/>
            <w:vMerge w:val="restart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59D5E87" w14:textId="77777777" w:rsidR="00601B4F" w:rsidRDefault="00601B4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right="576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Элементы  </w:t>
            </w:r>
          </w:p>
          <w:p w14:paraId="51401AF6" w14:textId="77777777" w:rsidR="00601B4F" w:rsidRDefault="00601B4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спортивных игр </w:t>
            </w:r>
          </w:p>
          <w:p w14:paraId="235738DE" w14:textId="77777777" w:rsidR="00601B4F" w:rsidRDefault="00601B4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15" w:line="230" w:lineRule="auto"/>
              <w:ind w:left="69" w:right="-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Закрепление навыков игры, скоростных,  координационных  способностей,  </w:t>
            </w:r>
          </w:p>
          <w:p w14:paraId="642D6CE5" w14:textId="77777777" w:rsidR="00601B4F" w:rsidRDefault="00601B4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" w:line="229" w:lineRule="auto"/>
              <w:ind w:left="41" w:right="-3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навыков владения  мячом, умений играть в команде.</w:t>
            </w:r>
          </w:p>
        </w:tc>
        <w:tc>
          <w:tcPr>
            <w:tcW w:w="127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DB77BA3" w14:textId="00D65888" w:rsidR="00601B4F" w:rsidRDefault="00601B4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16.03</w:t>
            </w:r>
          </w:p>
        </w:tc>
        <w:tc>
          <w:tcPr>
            <w:tcW w:w="178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E811A17" w14:textId="77777777" w:rsidR="00601B4F" w:rsidRPr="00570CD1" w:rsidRDefault="00601B4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29" w:lineRule="auto"/>
              <w:ind w:left="53" w:right="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570C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https://goo.su/5ps Q1e2</w:t>
            </w:r>
          </w:p>
        </w:tc>
      </w:tr>
      <w:tr w:rsidR="00601B4F" w:rsidRPr="00D0476E" w14:paraId="60278728" w14:textId="77777777" w:rsidTr="00601B4F">
        <w:trPr>
          <w:trHeight w:val="938"/>
        </w:trPr>
        <w:tc>
          <w:tcPr>
            <w:tcW w:w="48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14AFEB5" w14:textId="77777777" w:rsidR="00601B4F" w:rsidRDefault="00601B4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25 </w:t>
            </w:r>
          </w:p>
        </w:tc>
        <w:tc>
          <w:tcPr>
            <w:tcW w:w="217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51A16B0" w14:textId="77777777" w:rsidR="00601B4F" w:rsidRDefault="00601B4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6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Формирование  </w:t>
            </w:r>
          </w:p>
          <w:p w14:paraId="54E50280" w14:textId="77777777" w:rsidR="00601B4F" w:rsidRDefault="00601B4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29" w:lineRule="auto"/>
              <w:ind w:left="59" w:right="-1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команд. Пионербол. Инструкция по ТБ</w:t>
            </w:r>
          </w:p>
        </w:tc>
        <w:tc>
          <w:tcPr>
            <w:tcW w:w="89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09DDAEA" w14:textId="77777777" w:rsidR="00601B4F" w:rsidRDefault="00601B4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2324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2E42ADB" w14:textId="77777777" w:rsidR="00601B4F" w:rsidRDefault="00601B4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64D0A79" w14:textId="3A0F00F8" w:rsidR="00601B4F" w:rsidRDefault="00601B4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23.03</w:t>
            </w:r>
          </w:p>
        </w:tc>
        <w:tc>
          <w:tcPr>
            <w:tcW w:w="178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3549D69" w14:textId="77777777" w:rsidR="00601B4F" w:rsidRPr="00570CD1" w:rsidRDefault="00601B4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29" w:lineRule="auto"/>
              <w:ind w:left="53" w:right="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570C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https://goo.su/5ps Q1e2</w:t>
            </w:r>
          </w:p>
        </w:tc>
      </w:tr>
      <w:tr w:rsidR="00601B4F" w:rsidRPr="00D0476E" w14:paraId="4E74F5EF" w14:textId="77777777" w:rsidTr="00601B4F">
        <w:trPr>
          <w:trHeight w:val="938"/>
        </w:trPr>
        <w:tc>
          <w:tcPr>
            <w:tcW w:w="48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778E458" w14:textId="77777777" w:rsidR="00601B4F" w:rsidRDefault="00601B4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26 </w:t>
            </w:r>
          </w:p>
        </w:tc>
        <w:tc>
          <w:tcPr>
            <w:tcW w:w="217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3DCFA82" w14:textId="77777777" w:rsidR="00601B4F" w:rsidRDefault="00601B4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5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Подготовка к  </w:t>
            </w:r>
          </w:p>
          <w:p w14:paraId="6F830E56" w14:textId="77777777" w:rsidR="00601B4F" w:rsidRDefault="00601B4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29" w:lineRule="auto"/>
              <w:ind w:left="63" w:right="85" w:hanging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турниру. Комплекс  ОРУ</w:t>
            </w:r>
          </w:p>
        </w:tc>
        <w:tc>
          <w:tcPr>
            <w:tcW w:w="89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1C9F387" w14:textId="77777777" w:rsidR="00601B4F" w:rsidRDefault="00601B4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2324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B90464E" w14:textId="77777777" w:rsidR="00601B4F" w:rsidRDefault="00601B4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8E5E405" w14:textId="6CA50056" w:rsidR="00601B4F" w:rsidRDefault="00601B4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30.03</w:t>
            </w:r>
          </w:p>
        </w:tc>
        <w:tc>
          <w:tcPr>
            <w:tcW w:w="178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5335C9D" w14:textId="77777777" w:rsidR="00601B4F" w:rsidRPr="00570CD1" w:rsidRDefault="00601B4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29" w:lineRule="auto"/>
              <w:ind w:left="53" w:right="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570C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https://goo.su/5ps Q1e2</w:t>
            </w:r>
          </w:p>
        </w:tc>
      </w:tr>
    </w:tbl>
    <w:p w14:paraId="780BB840" w14:textId="77777777" w:rsidR="009E6D16" w:rsidRPr="00570CD1" w:rsidRDefault="009E6D16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  <w:lang w:val="en-US"/>
        </w:rPr>
      </w:pPr>
    </w:p>
    <w:p w14:paraId="74A854B3" w14:textId="77777777" w:rsidR="009E6D16" w:rsidRPr="00570CD1" w:rsidRDefault="009E6D16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  <w:lang w:val="en-US"/>
        </w:rPr>
      </w:pPr>
    </w:p>
    <w:tbl>
      <w:tblPr>
        <w:tblStyle w:val="af2"/>
        <w:tblW w:w="8934" w:type="dxa"/>
        <w:tblInd w:w="55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484"/>
        <w:gridCol w:w="2170"/>
        <w:gridCol w:w="893"/>
        <w:gridCol w:w="2324"/>
        <w:gridCol w:w="1276"/>
        <w:gridCol w:w="1787"/>
      </w:tblGrid>
      <w:tr w:rsidR="00601B4F" w14:paraId="607CB60F" w14:textId="77777777" w:rsidTr="00601B4F">
        <w:trPr>
          <w:trHeight w:val="1490"/>
        </w:trPr>
        <w:tc>
          <w:tcPr>
            <w:tcW w:w="48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8C65521" w14:textId="77777777" w:rsidR="00601B4F" w:rsidRPr="00570CD1" w:rsidRDefault="00601B4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lang w:val="en-US"/>
              </w:rPr>
            </w:pPr>
          </w:p>
        </w:tc>
        <w:tc>
          <w:tcPr>
            <w:tcW w:w="217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BBCC7CD" w14:textId="77777777" w:rsidR="00601B4F" w:rsidRDefault="00601B4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6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Формирование  </w:t>
            </w:r>
          </w:p>
          <w:p w14:paraId="4449E435" w14:textId="77777777" w:rsidR="00601B4F" w:rsidRDefault="00601B4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29" w:lineRule="auto"/>
              <w:ind w:left="59" w:right="-1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команд. Пионербол. Инструкция по  </w:t>
            </w:r>
          </w:p>
          <w:p w14:paraId="61C48BE9" w14:textId="77777777" w:rsidR="00601B4F" w:rsidRDefault="00601B4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" w:line="240" w:lineRule="auto"/>
              <w:ind w:left="5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технике  </w:t>
            </w:r>
          </w:p>
          <w:p w14:paraId="4C384E7F" w14:textId="77777777" w:rsidR="00601B4F" w:rsidRDefault="00601B4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6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безопасности</w:t>
            </w:r>
          </w:p>
        </w:tc>
        <w:tc>
          <w:tcPr>
            <w:tcW w:w="89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7284AB6" w14:textId="77777777" w:rsidR="00601B4F" w:rsidRDefault="00601B4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2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FC6E329" w14:textId="77777777" w:rsidR="00601B4F" w:rsidRDefault="00601B4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C057AD5" w14:textId="110ACB2C" w:rsidR="00601B4F" w:rsidRDefault="00601B4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7.04</w:t>
            </w:r>
          </w:p>
        </w:tc>
        <w:tc>
          <w:tcPr>
            <w:tcW w:w="178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C01EA0D" w14:textId="77777777" w:rsidR="00601B4F" w:rsidRDefault="00601B4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01B4F" w:rsidRPr="00D0476E" w14:paraId="6AD002E3" w14:textId="77777777" w:rsidTr="00601B4F">
        <w:trPr>
          <w:trHeight w:val="936"/>
        </w:trPr>
        <w:tc>
          <w:tcPr>
            <w:tcW w:w="48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B614647" w14:textId="77777777" w:rsidR="00601B4F" w:rsidRDefault="00601B4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27 </w:t>
            </w:r>
          </w:p>
        </w:tc>
        <w:tc>
          <w:tcPr>
            <w:tcW w:w="217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DD1C9B0" w14:textId="77777777" w:rsidR="00601B4F" w:rsidRDefault="00601B4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6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Турнир по  </w:t>
            </w:r>
          </w:p>
          <w:p w14:paraId="0433521D" w14:textId="77777777" w:rsidR="00601B4F" w:rsidRDefault="00601B4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6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пионерболу</w:t>
            </w:r>
          </w:p>
        </w:tc>
        <w:tc>
          <w:tcPr>
            <w:tcW w:w="89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FE1C899" w14:textId="77777777" w:rsidR="00601B4F" w:rsidRDefault="00601B4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232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3D979E9" w14:textId="77777777" w:rsidR="00601B4F" w:rsidRDefault="00601B4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29" w:lineRule="auto"/>
              <w:ind w:left="296" w:right="22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На всех занятиях  техника  </w:t>
            </w:r>
          </w:p>
          <w:p w14:paraId="5926C1CD" w14:textId="77777777" w:rsidR="00601B4F" w:rsidRDefault="00601B4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безопасности.</w:t>
            </w:r>
          </w:p>
        </w:tc>
        <w:tc>
          <w:tcPr>
            <w:tcW w:w="127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EE5AD5D" w14:textId="6621080F" w:rsidR="00601B4F" w:rsidRDefault="00601B4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14.04</w:t>
            </w:r>
          </w:p>
        </w:tc>
        <w:tc>
          <w:tcPr>
            <w:tcW w:w="178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4228187" w14:textId="77777777" w:rsidR="00601B4F" w:rsidRPr="00570CD1" w:rsidRDefault="00601B4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29" w:lineRule="auto"/>
              <w:ind w:left="53" w:right="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570C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https://goo.su/5ps Q1e2</w:t>
            </w:r>
          </w:p>
        </w:tc>
      </w:tr>
      <w:tr w:rsidR="00601B4F" w:rsidRPr="00D0476E" w14:paraId="0DFA8CEC" w14:textId="77777777" w:rsidTr="00601B4F">
        <w:trPr>
          <w:trHeight w:val="938"/>
        </w:trPr>
        <w:tc>
          <w:tcPr>
            <w:tcW w:w="48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90BBF91" w14:textId="77777777" w:rsidR="00601B4F" w:rsidRDefault="00601B4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28 </w:t>
            </w:r>
          </w:p>
        </w:tc>
        <w:tc>
          <w:tcPr>
            <w:tcW w:w="217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2C0F650" w14:textId="77777777" w:rsidR="00601B4F" w:rsidRDefault="00601B4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6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Турнир по  </w:t>
            </w:r>
          </w:p>
          <w:p w14:paraId="1FB656B2" w14:textId="77777777" w:rsidR="00601B4F" w:rsidRDefault="00601B4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6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пионерболу</w:t>
            </w:r>
          </w:p>
        </w:tc>
        <w:tc>
          <w:tcPr>
            <w:tcW w:w="89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128B944" w14:textId="77777777" w:rsidR="00601B4F" w:rsidRDefault="00601B4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232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2582DF0" w14:textId="77777777" w:rsidR="00601B4F" w:rsidRDefault="00601B4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29" w:lineRule="auto"/>
              <w:ind w:left="296" w:right="22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На всех занятиях  техника  </w:t>
            </w:r>
          </w:p>
          <w:p w14:paraId="0BE70790" w14:textId="77777777" w:rsidR="00601B4F" w:rsidRDefault="00601B4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безопасности.</w:t>
            </w:r>
          </w:p>
        </w:tc>
        <w:tc>
          <w:tcPr>
            <w:tcW w:w="127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919DBB5" w14:textId="1C3F26AE" w:rsidR="00601B4F" w:rsidRDefault="00601B4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21.04</w:t>
            </w:r>
          </w:p>
        </w:tc>
        <w:tc>
          <w:tcPr>
            <w:tcW w:w="178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89D84C0" w14:textId="77777777" w:rsidR="00601B4F" w:rsidRPr="00570CD1" w:rsidRDefault="00601B4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29" w:lineRule="auto"/>
              <w:ind w:left="53" w:right="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570C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https://goo.su/5ps Q1e2</w:t>
            </w:r>
          </w:p>
        </w:tc>
      </w:tr>
      <w:tr w:rsidR="00601B4F" w:rsidRPr="00D0476E" w14:paraId="7BBD9467" w14:textId="77777777" w:rsidTr="00601B4F">
        <w:trPr>
          <w:trHeight w:val="938"/>
        </w:trPr>
        <w:tc>
          <w:tcPr>
            <w:tcW w:w="48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FFD0509" w14:textId="77777777" w:rsidR="00601B4F" w:rsidRDefault="00601B4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29 </w:t>
            </w:r>
          </w:p>
        </w:tc>
        <w:tc>
          <w:tcPr>
            <w:tcW w:w="217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8B7192B" w14:textId="77777777" w:rsidR="00601B4F" w:rsidRDefault="00601B4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29" w:lineRule="auto"/>
              <w:ind w:left="59" w:right="-3" w:firstLine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Эстафеты с мячами. Правила игры. «Бег  по кочкам»</w:t>
            </w:r>
          </w:p>
        </w:tc>
        <w:tc>
          <w:tcPr>
            <w:tcW w:w="89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34D3380" w14:textId="77777777" w:rsidR="00601B4F" w:rsidRDefault="00601B4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2324" w:type="dxa"/>
            <w:vMerge w:val="restart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3BDAE22" w14:textId="77777777" w:rsidR="00601B4F" w:rsidRDefault="00601B4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29" w:lineRule="auto"/>
              <w:ind w:left="296" w:right="22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На всех занятиях  техника  </w:t>
            </w:r>
          </w:p>
          <w:p w14:paraId="4ECE3946" w14:textId="77777777" w:rsidR="00601B4F" w:rsidRDefault="00601B4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" w:line="240" w:lineRule="auto"/>
              <w:ind w:right="377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безопасности.  </w:t>
            </w:r>
          </w:p>
          <w:p w14:paraId="5878140F" w14:textId="77777777" w:rsidR="00601B4F" w:rsidRDefault="00601B4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Эстафеты.</w:t>
            </w:r>
          </w:p>
        </w:tc>
        <w:tc>
          <w:tcPr>
            <w:tcW w:w="127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1A6774B" w14:textId="1C813114" w:rsidR="00601B4F" w:rsidRDefault="00601B4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28.04</w:t>
            </w:r>
          </w:p>
        </w:tc>
        <w:tc>
          <w:tcPr>
            <w:tcW w:w="178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9FAF60A" w14:textId="77777777" w:rsidR="00601B4F" w:rsidRPr="00570CD1" w:rsidRDefault="00601B4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29" w:lineRule="auto"/>
              <w:ind w:left="53" w:right="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570C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https://goo.su/5ps Q1e2</w:t>
            </w:r>
          </w:p>
        </w:tc>
      </w:tr>
      <w:tr w:rsidR="00601B4F" w:rsidRPr="00D0476E" w14:paraId="694B2B9A" w14:textId="77777777" w:rsidTr="00601B4F">
        <w:trPr>
          <w:trHeight w:val="1575"/>
        </w:trPr>
        <w:tc>
          <w:tcPr>
            <w:tcW w:w="48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2F32B28" w14:textId="77777777" w:rsidR="00601B4F" w:rsidRDefault="00601B4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30 </w:t>
            </w:r>
          </w:p>
        </w:tc>
        <w:tc>
          <w:tcPr>
            <w:tcW w:w="217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5CB5B33" w14:textId="77777777" w:rsidR="00601B4F" w:rsidRDefault="00601B4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66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 w:cs="Calibri"/>
                <w:color w:val="000000"/>
                <w:sz w:val="24"/>
                <w:szCs w:val="24"/>
              </w:rPr>
              <w:t xml:space="preserve">Эстафеты с  </w:t>
            </w:r>
          </w:p>
          <w:p w14:paraId="557679CF" w14:textId="77777777" w:rsidR="00601B4F" w:rsidRDefault="00601B4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" w:line="243" w:lineRule="auto"/>
              <w:ind w:left="73" w:right="251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 w:cs="Calibri"/>
                <w:color w:val="000000"/>
                <w:sz w:val="24"/>
                <w:szCs w:val="24"/>
              </w:rPr>
              <w:t xml:space="preserve">гимнастическими  палками и  </w:t>
            </w:r>
          </w:p>
          <w:p w14:paraId="3D2BE293" w14:textId="77777777" w:rsidR="00601B4F" w:rsidRDefault="00601B4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9" w:line="240" w:lineRule="auto"/>
              <w:ind w:left="65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 w:cs="Calibri"/>
                <w:color w:val="000000"/>
                <w:sz w:val="24"/>
                <w:szCs w:val="24"/>
              </w:rPr>
              <w:t xml:space="preserve">скакалками,  </w:t>
            </w:r>
          </w:p>
          <w:p w14:paraId="579FFC37" w14:textId="77777777" w:rsidR="00601B4F" w:rsidRDefault="00601B4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" w:line="240" w:lineRule="auto"/>
              <w:ind w:left="65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 w:cs="Calibri"/>
                <w:color w:val="000000"/>
                <w:sz w:val="24"/>
                <w:szCs w:val="24"/>
              </w:rPr>
              <w:t>обручами, кеглями</w:t>
            </w:r>
          </w:p>
        </w:tc>
        <w:tc>
          <w:tcPr>
            <w:tcW w:w="89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F9BA984" w14:textId="77777777" w:rsidR="00601B4F" w:rsidRDefault="00601B4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2324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1C2F723" w14:textId="77777777" w:rsidR="00601B4F" w:rsidRDefault="00601B4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F8FA673" w14:textId="23448BBB" w:rsidR="00601B4F" w:rsidRDefault="00601B4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4.05</w:t>
            </w:r>
          </w:p>
        </w:tc>
        <w:tc>
          <w:tcPr>
            <w:tcW w:w="178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84E9231" w14:textId="77777777" w:rsidR="00601B4F" w:rsidRPr="00570CD1" w:rsidRDefault="00601B4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29" w:lineRule="auto"/>
              <w:ind w:left="53" w:right="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570C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https://goo.su/5ps Q1e2</w:t>
            </w:r>
          </w:p>
        </w:tc>
      </w:tr>
      <w:tr w:rsidR="00601B4F" w:rsidRPr="00D0476E" w14:paraId="1AAEA63C" w14:textId="77777777" w:rsidTr="00601B4F">
        <w:trPr>
          <w:trHeight w:val="1214"/>
        </w:trPr>
        <w:tc>
          <w:tcPr>
            <w:tcW w:w="48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3D4AFEE" w14:textId="77777777" w:rsidR="00601B4F" w:rsidRDefault="00601B4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31 </w:t>
            </w:r>
          </w:p>
        </w:tc>
        <w:tc>
          <w:tcPr>
            <w:tcW w:w="217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16DF00A" w14:textId="77777777" w:rsidR="00601B4F" w:rsidRDefault="00601B4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29" w:lineRule="auto"/>
              <w:ind w:left="62" w:right="386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Комплекс ОРУ.  Техника атаки.  </w:t>
            </w:r>
          </w:p>
          <w:p w14:paraId="419E7A69" w14:textId="77777777" w:rsidR="00601B4F" w:rsidRDefault="00601B4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" w:line="229" w:lineRule="auto"/>
              <w:ind w:left="62" w:right="298" w:hanging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Пионербол. Игра  «Мяч вверх»</w:t>
            </w:r>
          </w:p>
        </w:tc>
        <w:tc>
          <w:tcPr>
            <w:tcW w:w="89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7CAF29F" w14:textId="77777777" w:rsidR="00601B4F" w:rsidRDefault="00601B4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2324" w:type="dxa"/>
            <w:vMerge w:val="restart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FCAADDB" w14:textId="77777777" w:rsidR="00601B4F" w:rsidRDefault="00601B4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Знакомство с  </w:t>
            </w:r>
          </w:p>
          <w:p w14:paraId="5D7C7A35" w14:textId="77777777" w:rsidR="00601B4F" w:rsidRDefault="00601B4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29" w:lineRule="auto"/>
              <w:ind w:left="60" w:right="-1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правилами поведения и техникой  </w:t>
            </w:r>
          </w:p>
          <w:p w14:paraId="0B692052" w14:textId="77777777" w:rsidR="00601B4F" w:rsidRDefault="00601B4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безопасности. </w:t>
            </w:r>
          </w:p>
          <w:p w14:paraId="5B098DD4" w14:textId="77777777" w:rsidR="00601B4F" w:rsidRDefault="00601B4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15" w:line="229" w:lineRule="auto"/>
              <w:ind w:left="196" w:right="11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Подвижные игры с  мячом. Правила  поведения,  </w:t>
            </w:r>
          </w:p>
          <w:p w14:paraId="1892E605" w14:textId="77777777" w:rsidR="00601B4F" w:rsidRDefault="00601B4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" w:line="229" w:lineRule="auto"/>
              <w:ind w:left="79" w:right="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командных действий  закрепление навыков  игры.</w:t>
            </w:r>
          </w:p>
        </w:tc>
        <w:tc>
          <w:tcPr>
            <w:tcW w:w="127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68F05C9" w14:textId="17B15902" w:rsidR="00601B4F" w:rsidRDefault="00601B4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11.05</w:t>
            </w:r>
          </w:p>
        </w:tc>
        <w:tc>
          <w:tcPr>
            <w:tcW w:w="178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686C134" w14:textId="77777777" w:rsidR="00601B4F" w:rsidRPr="00570CD1" w:rsidRDefault="00601B4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29" w:lineRule="auto"/>
              <w:ind w:left="53" w:right="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570C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https://goo.su/5ps Q1e2</w:t>
            </w:r>
          </w:p>
        </w:tc>
      </w:tr>
      <w:tr w:rsidR="00601B4F" w:rsidRPr="00D0476E" w14:paraId="52ABB261" w14:textId="77777777" w:rsidTr="00601B4F">
        <w:trPr>
          <w:trHeight w:val="1214"/>
        </w:trPr>
        <w:tc>
          <w:tcPr>
            <w:tcW w:w="48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92C0412" w14:textId="77777777" w:rsidR="00601B4F" w:rsidRPr="00570CD1" w:rsidRDefault="00601B4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17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8A4E9D3" w14:textId="77777777" w:rsidR="00601B4F" w:rsidRDefault="00601B4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29" w:lineRule="auto"/>
              <w:ind w:left="-344" w:right="38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32 Комплекс ОРУ.  Техника атаки. </w:t>
            </w:r>
          </w:p>
          <w:p w14:paraId="19AB21D7" w14:textId="77777777" w:rsidR="00601B4F" w:rsidRDefault="00601B4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" w:line="229" w:lineRule="auto"/>
              <w:ind w:left="62" w:right="298" w:hanging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Пионербол. Игра  «Мяч вверх»</w:t>
            </w:r>
          </w:p>
        </w:tc>
        <w:tc>
          <w:tcPr>
            <w:tcW w:w="89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53DF4F2" w14:textId="77777777" w:rsidR="00601B4F" w:rsidRDefault="00601B4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2324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4EAB876" w14:textId="77777777" w:rsidR="00601B4F" w:rsidRDefault="00601B4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BB36AD1" w14:textId="09B04D90" w:rsidR="00601B4F" w:rsidRDefault="00601B4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18.05</w:t>
            </w:r>
          </w:p>
        </w:tc>
        <w:tc>
          <w:tcPr>
            <w:tcW w:w="178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B3DF34D" w14:textId="77777777" w:rsidR="00601B4F" w:rsidRPr="00570CD1" w:rsidRDefault="00601B4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29" w:lineRule="auto"/>
              <w:ind w:left="53" w:right="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570C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https://goo.su/5ps Q1e2</w:t>
            </w:r>
          </w:p>
        </w:tc>
      </w:tr>
      <w:tr w:rsidR="00601B4F" w:rsidRPr="00D0476E" w14:paraId="18B09534" w14:textId="77777777" w:rsidTr="00601B4F">
        <w:trPr>
          <w:trHeight w:val="1214"/>
        </w:trPr>
        <w:tc>
          <w:tcPr>
            <w:tcW w:w="48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FE7122D" w14:textId="77777777" w:rsidR="00601B4F" w:rsidRPr="00570CD1" w:rsidRDefault="00601B4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17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EB10124" w14:textId="77777777" w:rsidR="00601B4F" w:rsidRDefault="00601B4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-34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33 Комплекс  </w:t>
            </w:r>
          </w:p>
          <w:p w14:paraId="6785B624" w14:textId="77777777" w:rsidR="00601B4F" w:rsidRDefault="00601B4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30" w:lineRule="auto"/>
              <w:ind w:left="59" w:right="151" w:firstLine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ОРУ..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Пионербол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  блокированием.  Игра «Собачки»</w:t>
            </w:r>
          </w:p>
        </w:tc>
        <w:tc>
          <w:tcPr>
            <w:tcW w:w="89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FA96ADB" w14:textId="77777777" w:rsidR="00601B4F" w:rsidRDefault="00601B4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2324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1751CFC" w14:textId="77777777" w:rsidR="00601B4F" w:rsidRDefault="00601B4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4E5F00D" w14:textId="4B9C4AC1" w:rsidR="00601B4F" w:rsidRDefault="00601B4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25.05</w:t>
            </w:r>
            <w:bookmarkStart w:id="5" w:name="_GoBack"/>
            <w:bookmarkEnd w:id="5"/>
          </w:p>
        </w:tc>
        <w:tc>
          <w:tcPr>
            <w:tcW w:w="178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9BB120E" w14:textId="77777777" w:rsidR="00601B4F" w:rsidRPr="00570CD1" w:rsidRDefault="00601B4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29" w:lineRule="auto"/>
              <w:ind w:left="53" w:right="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570C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https://goo.su/5ps Q1e2</w:t>
            </w:r>
          </w:p>
        </w:tc>
      </w:tr>
      <w:tr w:rsidR="00601B4F" w:rsidRPr="00D0476E" w14:paraId="1E58FF23" w14:textId="77777777" w:rsidTr="00601B4F">
        <w:trPr>
          <w:trHeight w:val="1214"/>
        </w:trPr>
        <w:tc>
          <w:tcPr>
            <w:tcW w:w="48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958B7F1" w14:textId="77777777" w:rsidR="00601B4F" w:rsidRDefault="00601B4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right="55"/>
              <w:jc w:val="right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  <w:t xml:space="preserve">34 </w:t>
            </w:r>
          </w:p>
        </w:tc>
        <w:tc>
          <w:tcPr>
            <w:tcW w:w="217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B958066" w14:textId="77777777" w:rsidR="00601B4F" w:rsidRDefault="00601B4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29" w:lineRule="auto"/>
              <w:ind w:left="59" w:right="44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Комплекс ОРУ.  Пионербол с  </w:t>
            </w:r>
          </w:p>
          <w:p w14:paraId="616BBFD0" w14:textId="77777777" w:rsidR="00601B4F" w:rsidRDefault="00601B4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" w:line="229" w:lineRule="auto"/>
              <w:ind w:left="59" w:right="411" w:firstLine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блокированием.  Игра «Собачки»</w:t>
            </w:r>
          </w:p>
        </w:tc>
        <w:tc>
          <w:tcPr>
            <w:tcW w:w="89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DAA8B04" w14:textId="77777777" w:rsidR="00601B4F" w:rsidRDefault="00601B4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2324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2A40D58" w14:textId="77777777" w:rsidR="00601B4F" w:rsidRDefault="00601B4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AA0AA3B" w14:textId="77777777" w:rsidR="00601B4F" w:rsidRDefault="00601B4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8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719A844" w14:textId="77777777" w:rsidR="00601B4F" w:rsidRPr="00570CD1" w:rsidRDefault="00601B4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29" w:lineRule="auto"/>
              <w:ind w:left="53" w:right="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570C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https://goo.su/5ps Q1e2</w:t>
            </w:r>
          </w:p>
        </w:tc>
      </w:tr>
    </w:tbl>
    <w:p w14:paraId="5740B1AA" w14:textId="77777777" w:rsidR="009E6D16" w:rsidRPr="00570CD1" w:rsidRDefault="009E6D16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  <w:lang w:val="en-US"/>
        </w:rPr>
      </w:pPr>
    </w:p>
    <w:p w14:paraId="67EC9954" w14:textId="77777777" w:rsidR="009E6D16" w:rsidRPr="00570CD1" w:rsidRDefault="009E6D16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  <w:lang w:val="en-US"/>
        </w:rPr>
      </w:pPr>
    </w:p>
    <w:sectPr w:rsidR="009E6D16" w:rsidRPr="00570CD1">
      <w:type w:val="continuous"/>
      <w:pgSz w:w="11900" w:h="16820"/>
      <w:pgMar w:top="333" w:right="514" w:bottom="0" w:left="0" w:header="0" w:footer="720" w:gutter="0"/>
      <w:cols w:space="720" w:equalWidth="0">
        <w:col w:w="11385" w:space="0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Noto Sans Symbols">
    <w:altName w:val="Calibri"/>
    <w:charset w:val="00"/>
    <w:family w:val="auto"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6D16"/>
    <w:rsid w:val="002A57CC"/>
    <w:rsid w:val="003B6AD4"/>
    <w:rsid w:val="00530A77"/>
    <w:rsid w:val="00570CD1"/>
    <w:rsid w:val="00601B4F"/>
    <w:rsid w:val="009E6D16"/>
    <w:rsid w:val="00A7615C"/>
    <w:rsid w:val="00C957C0"/>
    <w:rsid w:val="00D0476E"/>
    <w:rsid w:val="00DC00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CF5FD0"/>
  <w15:docId w15:val="{6CE31477-A10F-472D-A4B7-DA57C6A628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sz w:val="22"/>
        <w:szCs w:val="22"/>
        <w:lang w:val="ru-RU" w:eastAsia="ru-RU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Subtitle"/>
    <w:basedOn w:val="a"/>
    <w:next w:val="a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8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9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a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b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c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d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e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0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1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2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4644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14</Pages>
  <Words>5048</Words>
  <Characters>28779</Characters>
  <Application>Microsoft Office Word</Application>
  <DocSecurity>0</DocSecurity>
  <Lines>239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33760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никита брикса</dc:creator>
  <cp:lastModifiedBy>zver</cp:lastModifiedBy>
  <cp:revision>9</cp:revision>
  <dcterms:created xsi:type="dcterms:W3CDTF">2024-08-31T13:41:00Z</dcterms:created>
  <dcterms:modified xsi:type="dcterms:W3CDTF">2026-03-15T19:53:00Z</dcterms:modified>
</cp:coreProperties>
</file>